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4" w:rsidRPr="00033132" w:rsidRDefault="00C30774" w:rsidP="00C30774">
      <w:pPr>
        <w:jc w:val="center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РЕШЕНИЕ</w:t>
      </w:r>
    </w:p>
    <w:p w:rsidR="00C30774" w:rsidRPr="00033132" w:rsidRDefault="00C30774" w:rsidP="00C30774">
      <w:pPr>
        <w:jc w:val="center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C30774" w:rsidRPr="00033132" w:rsidRDefault="00C30774" w:rsidP="00C30774">
      <w:pPr>
        <w:jc w:val="center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C30774" w:rsidRPr="00033132" w:rsidRDefault="00C30774" w:rsidP="00C30774">
      <w:pPr>
        <w:jc w:val="center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Республики Марий Эл</w:t>
      </w:r>
    </w:p>
    <w:p w:rsidR="00C30774" w:rsidRPr="00033132" w:rsidRDefault="00C30774" w:rsidP="00C30774">
      <w:pPr>
        <w:jc w:val="center"/>
        <w:rPr>
          <w:rFonts w:ascii="Times New Roman" w:hAnsi="Times New Roman"/>
          <w:sz w:val="28"/>
          <w:szCs w:val="28"/>
        </w:rPr>
      </w:pPr>
    </w:p>
    <w:p w:rsidR="00C30774" w:rsidRPr="00033132" w:rsidRDefault="00C30774" w:rsidP="00C30774">
      <w:pPr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C30774" w:rsidRPr="00033132" w:rsidRDefault="00C30774" w:rsidP="00C30774">
      <w:pPr>
        <w:jc w:val="both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 xml:space="preserve">Созыв  </w:t>
      </w:r>
      <w:r w:rsidRPr="00033132">
        <w:rPr>
          <w:rFonts w:ascii="Times New Roman" w:hAnsi="Times New Roman"/>
          <w:sz w:val="28"/>
          <w:szCs w:val="28"/>
          <w:lang w:val="en-US"/>
        </w:rPr>
        <w:t>III</w:t>
      </w:r>
      <w:r w:rsidR="00F40B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07534">
        <w:rPr>
          <w:rFonts w:ascii="Times New Roman" w:hAnsi="Times New Roman"/>
          <w:sz w:val="28"/>
          <w:szCs w:val="28"/>
        </w:rPr>
        <w:t xml:space="preserve">31 </w:t>
      </w:r>
      <w:r w:rsidR="00F40B71">
        <w:rPr>
          <w:rFonts w:ascii="Times New Roman" w:hAnsi="Times New Roman"/>
          <w:sz w:val="28"/>
          <w:szCs w:val="28"/>
        </w:rPr>
        <w:t xml:space="preserve">июля </w:t>
      </w:r>
      <w:r w:rsidRPr="0003313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 w:rsidRPr="00033132">
        <w:rPr>
          <w:rFonts w:ascii="Times New Roman" w:hAnsi="Times New Roman"/>
          <w:sz w:val="28"/>
          <w:szCs w:val="28"/>
        </w:rPr>
        <w:t xml:space="preserve"> года</w:t>
      </w:r>
    </w:p>
    <w:p w:rsidR="00C30774" w:rsidRPr="00033132" w:rsidRDefault="00C30774" w:rsidP="00C30774">
      <w:pPr>
        <w:jc w:val="both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Сессия</w:t>
      </w:r>
      <w:r w:rsidR="00F40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B71">
        <w:rPr>
          <w:rFonts w:ascii="Times New Roman" w:hAnsi="Times New Roman"/>
          <w:sz w:val="28"/>
          <w:szCs w:val="28"/>
          <w:lang w:val="en-US"/>
        </w:rPr>
        <w:t>XXXXI</w:t>
      </w:r>
      <w:proofErr w:type="spellEnd"/>
      <w:r w:rsidR="00F40B71" w:rsidRPr="00F40B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33132">
        <w:rPr>
          <w:rFonts w:ascii="Times New Roman" w:hAnsi="Times New Roman"/>
          <w:sz w:val="28"/>
          <w:szCs w:val="28"/>
        </w:rPr>
        <w:t>с</w:t>
      </w:r>
      <w:proofErr w:type="gramStart"/>
      <w:r w:rsidRPr="00033132">
        <w:rPr>
          <w:rFonts w:ascii="Times New Roman" w:hAnsi="Times New Roman"/>
          <w:sz w:val="28"/>
          <w:szCs w:val="28"/>
        </w:rPr>
        <w:t>.К</w:t>
      </w:r>
      <w:proofErr w:type="gramEnd"/>
      <w:r w:rsidRPr="00033132">
        <w:rPr>
          <w:rFonts w:ascii="Times New Roman" w:hAnsi="Times New Roman"/>
          <w:sz w:val="28"/>
          <w:szCs w:val="28"/>
        </w:rPr>
        <w:t>ужмара</w:t>
      </w:r>
    </w:p>
    <w:p w:rsidR="00C30774" w:rsidRPr="00033132" w:rsidRDefault="00C30774" w:rsidP="00C30774">
      <w:pPr>
        <w:jc w:val="both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№</w:t>
      </w:r>
      <w:r w:rsidR="00F07534">
        <w:rPr>
          <w:rFonts w:ascii="Times New Roman" w:hAnsi="Times New Roman"/>
          <w:sz w:val="28"/>
          <w:szCs w:val="28"/>
        </w:rPr>
        <w:t xml:space="preserve"> 243</w:t>
      </w:r>
      <w:r w:rsidRPr="00033132">
        <w:rPr>
          <w:rFonts w:ascii="Times New Roman" w:hAnsi="Times New Roman"/>
          <w:sz w:val="28"/>
          <w:szCs w:val="28"/>
        </w:rPr>
        <w:t xml:space="preserve"> </w:t>
      </w:r>
    </w:p>
    <w:p w:rsidR="00C30774" w:rsidRPr="00033132" w:rsidRDefault="00C30774" w:rsidP="00C30774">
      <w:pPr>
        <w:jc w:val="both"/>
        <w:rPr>
          <w:rFonts w:ascii="Times New Roman" w:hAnsi="Times New Roman"/>
          <w:sz w:val="28"/>
          <w:szCs w:val="28"/>
        </w:rPr>
      </w:pPr>
    </w:p>
    <w:p w:rsidR="00C30774" w:rsidRPr="00033132" w:rsidRDefault="00C30774" w:rsidP="00C30774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 xml:space="preserve">О внесении изменений в решение Собрания депутатов </w:t>
      </w:r>
    </w:p>
    <w:p w:rsidR="00C30774" w:rsidRPr="00033132" w:rsidRDefault="00C30774" w:rsidP="00C30774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>муниципального образования «Кужмарское сельское поселение»</w:t>
      </w:r>
    </w:p>
    <w:p w:rsidR="00C30774" w:rsidRPr="00033132" w:rsidRDefault="00C30774" w:rsidP="00C30774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 xml:space="preserve"> от </w:t>
      </w:r>
      <w:r>
        <w:rPr>
          <w:rStyle w:val="FontStyle45"/>
          <w:sz w:val="28"/>
          <w:szCs w:val="28"/>
        </w:rPr>
        <w:t>22</w:t>
      </w:r>
      <w:r w:rsidRPr="00033132">
        <w:rPr>
          <w:rStyle w:val="FontStyle45"/>
          <w:sz w:val="28"/>
          <w:szCs w:val="28"/>
        </w:rPr>
        <w:t>.1</w:t>
      </w:r>
      <w:r>
        <w:rPr>
          <w:rStyle w:val="FontStyle45"/>
          <w:sz w:val="28"/>
          <w:szCs w:val="28"/>
        </w:rPr>
        <w:t>2.2015 № 76</w:t>
      </w:r>
      <w:r w:rsidRPr="00033132">
        <w:rPr>
          <w:rStyle w:val="FontStyle45"/>
          <w:sz w:val="28"/>
          <w:szCs w:val="28"/>
        </w:rPr>
        <w:t xml:space="preserve"> «Об утверждении </w:t>
      </w:r>
      <w:r w:rsidR="00F53876">
        <w:rPr>
          <w:rStyle w:val="FontStyle45"/>
          <w:sz w:val="28"/>
          <w:szCs w:val="28"/>
        </w:rPr>
        <w:t xml:space="preserve">Порядка определения размера арендной платы за земельные участки, находящиеся в собственности </w:t>
      </w:r>
      <w:r w:rsidRPr="00033132">
        <w:rPr>
          <w:rStyle w:val="FontStyle45"/>
          <w:sz w:val="28"/>
          <w:szCs w:val="28"/>
        </w:rPr>
        <w:t xml:space="preserve"> муниципального образования   «Кужмарское сельское поселение»</w:t>
      </w:r>
      <w:r w:rsidR="00F53876">
        <w:rPr>
          <w:rStyle w:val="FontStyle45"/>
          <w:sz w:val="28"/>
          <w:szCs w:val="28"/>
        </w:rPr>
        <w:t>, и предоставленные  в аренду без проведения торгов</w:t>
      </w:r>
    </w:p>
    <w:p w:rsidR="00C30774" w:rsidRPr="00033132" w:rsidRDefault="00C30774" w:rsidP="00C30774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</w:p>
    <w:p w:rsidR="00C30774" w:rsidRPr="00033132" w:rsidRDefault="00C30774" w:rsidP="00F40B71">
      <w:pPr>
        <w:pStyle w:val="Style2"/>
        <w:widowControl/>
        <w:spacing w:line="240" w:lineRule="auto"/>
        <w:ind w:firstLine="709"/>
        <w:jc w:val="center"/>
        <w:rPr>
          <w:rStyle w:val="FontStyle45"/>
          <w:b w:val="0"/>
          <w:sz w:val="14"/>
          <w:szCs w:val="28"/>
        </w:rPr>
      </w:pPr>
    </w:p>
    <w:p w:rsidR="00A75867" w:rsidRDefault="00C30774" w:rsidP="00F40B71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033132">
        <w:rPr>
          <w:rStyle w:val="FontStyle45"/>
          <w:b w:val="0"/>
          <w:sz w:val="28"/>
          <w:szCs w:val="28"/>
        </w:rPr>
        <w:t xml:space="preserve">         В соответствии </w:t>
      </w:r>
      <w:r w:rsidR="00A75867">
        <w:rPr>
          <w:rStyle w:val="FontStyle45"/>
          <w:b w:val="0"/>
          <w:sz w:val="28"/>
          <w:szCs w:val="28"/>
        </w:rPr>
        <w:t xml:space="preserve">со ст. 39.7 Земельного кодекса Российской Федерации ст.3 Закона Республики Марий Эл от 27.02.2015 №3-З «О регулировании земельных отношений в Республике Марий Эл», </w:t>
      </w:r>
      <w:r w:rsidR="00F53876">
        <w:rPr>
          <w:rStyle w:val="FontStyle45"/>
          <w:b w:val="0"/>
          <w:sz w:val="28"/>
          <w:szCs w:val="28"/>
        </w:rPr>
        <w:t>постановлением Правительства Республики Марий Эл от 07.07.2017г.№</w:t>
      </w:r>
      <w:r w:rsidR="00F07534">
        <w:rPr>
          <w:rStyle w:val="FontStyle45"/>
          <w:b w:val="0"/>
          <w:sz w:val="28"/>
          <w:szCs w:val="28"/>
        </w:rPr>
        <w:t xml:space="preserve"> </w:t>
      </w:r>
      <w:r w:rsidR="00F53876">
        <w:rPr>
          <w:rStyle w:val="FontStyle45"/>
          <w:b w:val="0"/>
          <w:sz w:val="28"/>
          <w:szCs w:val="28"/>
        </w:rPr>
        <w:t>421</w:t>
      </w:r>
    </w:p>
    <w:p w:rsidR="00F07534" w:rsidRPr="00F07534" w:rsidRDefault="00F07534" w:rsidP="00F40B71">
      <w:pPr>
        <w:pStyle w:val="Style2"/>
        <w:widowControl/>
        <w:spacing w:line="240" w:lineRule="auto"/>
        <w:ind w:firstLine="0"/>
        <w:rPr>
          <w:rStyle w:val="FontStyle45"/>
          <w:b w:val="0"/>
          <w:sz w:val="22"/>
          <w:szCs w:val="28"/>
        </w:rPr>
      </w:pPr>
    </w:p>
    <w:p w:rsidR="00C30774" w:rsidRDefault="00C30774" w:rsidP="00F40B71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033132">
        <w:rPr>
          <w:rStyle w:val="FontStyle45"/>
          <w:b w:val="0"/>
          <w:sz w:val="28"/>
          <w:szCs w:val="28"/>
        </w:rPr>
        <w:t xml:space="preserve"> РЕШИЛО:</w:t>
      </w:r>
    </w:p>
    <w:p w:rsidR="00C30774" w:rsidRPr="00F40B71" w:rsidRDefault="00C30774" w:rsidP="00F40B71">
      <w:pPr>
        <w:pStyle w:val="Style2"/>
        <w:widowControl/>
        <w:spacing w:line="240" w:lineRule="auto"/>
        <w:ind w:firstLine="0"/>
        <w:rPr>
          <w:rStyle w:val="FontStyle45"/>
          <w:b w:val="0"/>
          <w:sz w:val="10"/>
          <w:szCs w:val="28"/>
        </w:rPr>
      </w:pPr>
    </w:p>
    <w:p w:rsidR="00C30774" w:rsidRPr="00033132" w:rsidRDefault="00C30774" w:rsidP="00F40B71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033132">
        <w:rPr>
          <w:sz w:val="28"/>
          <w:szCs w:val="28"/>
        </w:rPr>
        <w:t xml:space="preserve">       1. Внести</w:t>
      </w:r>
      <w:r w:rsidRPr="00033132">
        <w:rPr>
          <w:rStyle w:val="FontStyle45"/>
          <w:b w:val="0"/>
          <w:sz w:val="28"/>
          <w:szCs w:val="28"/>
        </w:rPr>
        <w:t xml:space="preserve"> в решение Собрания депутатов муниципального образования «Кужмарское сельское поселение»</w:t>
      </w:r>
      <w:r w:rsidR="00F07534">
        <w:rPr>
          <w:rStyle w:val="FontStyle45"/>
          <w:b w:val="0"/>
          <w:sz w:val="28"/>
          <w:szCs w:val="28"/>
        </w:rPr>
        <w:t xml:space="preserve"> </w:t>
      </w:r>
      <w:r w:rsidR="00F53876" w:rsidRPr="00F53876">
        <w:rPr>
          <w:rStyle w:val="FontStyle45"/>
          <w:b w:val="0"/>
          <w:sz w:val="28"/>
          <w:szCs w:val="28"/>
        </w:rPr>
        <w:t xml:space="preserve">от 22.12.2015 № 76 «Об утверждении Порядка определения размера арендной платы за земельные участки, находящиеся в собственности  муниципального образования   «Кужмарское сельское поселение», и предоставленные  в аренду без проведения торгов </w:t>
      </w:r>
      <w:r w:rsidRPr="00033132">
        <w:rPr>
          <w:rStyle w:val="FontStyle45"/>
          <w:b w:val="0"/>
          <w:sz w:val="28"/>
          <w:szCs w:val="28"/>
        </w:rPr>
        <w:t xml:space="preserve">(далее – </w:t>
      </w:r>
      <w:r w:rsidR="00F53876">
        <w:rPr>
          <w:rStyle w:val="FontStyle45"/>
          <w:b w:val="0"/>
          <w:sz w:val="28"/>
          <w:szCs w:val="28"/>
        </w:rPr>
        <w:t>Порядок</w:t>
      </w:r>
      <w:r w:rsidRPr="00033132">
        <w:rPr>
          <w:rStyle w:val="FontStyle45"/>
          <w:b w:val="0"/>
          <w:sz w:val="28"/>
          <w:szCs w:val="28"/>
        </w:rPr>
        <w:t>) следующие изменения:</w:t>
      </w:r>
    </w:p>
    <w:p w:rsidR="00B61309" w:rsidRDefault="00A75867" w:rsidP="00F07534">
      <w:pPr>
        <w:ind w:firstLine="709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а</w:t>
      </w:r>
      <w:r w:rsidR="00C30774" w:rsidRPr="00033132">
        <w:rPr>
          <w:rStyle w:val="FontStyle45"/>
          <w:b w:val="0"/>
          <w:sz w:val="28"/>
          <w:szCs w:val="28"/>
        </w:rPr>
        <w:t>)</w:t>
      </w:r>
      <w:r w:rsidR="00F40B71">
        <w:rPr>
          <w:rStyle w:val="FontStyle45"/>
          <w:b w:val="0"/>
          <w:sz w:val="28"/>
          <w:szCs w:val="28"/>
        </w:rPr>
        <w:t xml:space="preserve"> </w:t>
      </w:r>
      <w:r w:rsidR="00B61309">
        <w:rPr>
          <w:rStyle w:val="FontStyle45"/>
          <w:b w:val="0"/>
          <w:sz w:val="28"/>
          <w:szCs w:val="28"/>
        </w:rPr>
        <w:t>Поряд</w:t>
      </w:r>
      <w:r w:rsidR="00A305D6">
        <w:rPr>
          <w:rStyle w:val="FontStyle45"/>
          <w:b w:val="0"/>
          <w:sz w:val="28"/>
          <w:szCs w:val="28"/>
        </w:rPr>
        <w:t>о</w:t>
      </w:r>
      <w:r w:rsidR="00B61309">
        <w:rPr>
          <w:rStyle w:val="FontStyle45"/>
          <w:b w:val="0"/>
          <w:sz w:val="28"/>
          <w:szCs w:val="28"/>
        </w:rPr>
        <w:t>к допо</w:t>
      </w:r>
      <w:r w:rsidR="00A305D6">
        <w:rPr>
          <w:rStyle w:val="FontStyle45"/>
          <w:b w:val="0"/>
          <w:sz w:val="28"/>
          <w:szCs w:val="28"/>
        </w:rPr>
        <w:t xml:space="preserve">лнить </w:t>
      </w:r>
      <w:r w:rsidR="00B61309">
        <w:rPr>
          <w:rStyle w:val="FontStyle45"/>
          <w:b w:val="0"/>
          <w:sz w:val="28"/>
          <w:szCs w:val="28"/>
        </w:rPr>
        <w:t xml:space="preserve">пунктом 5.1 </w:t>
      </w:r>
      <w:r w:rsidR="00A305D6">
        <w:rPr>
          <w:rStyle w:val="FontStyle45"/>
          <w:b w:val="0"/>
          <w:sz w:val="28"/>
          <w:szCs w:val="28"/>
        </w:rPr>
        <w:t>следующего содержания</w:t>
      </w:r>
      <w:r w:rsidR="00B61309">
        <w:rPr>
          <w:rStyle w:val="FontStyle45"/>
          <w:b w:val="0"/>
          <w:sz w:val="28"/>
          <w:szCs w:val="28"/>
        </w:rPr>
        <w:t xml:space="preserve">: </w:t>
      </w:r>
    </w:p>
    <w:p w:rsidR="00C30774" w:rsidRPr="00B61309" w:rsidRDefault="00B61309" w:rsidP="00F07534">
      <w:pPr>
        <w:ind w:firstLine="709"/>
        <w:jc w:val="both"/>
        <w:rPr>
          <w:rStyle w:val="FontStyle45"/>
          <w:rFonts w:eastAsia="Times New Roman"/>
          <w:b w:val="0"/>
          <w:bCs w:val="0"/>
          <w:sz w:val="28"/>
          <w:szCs w:val="28"/>
          <w:lang w:eastAsia="ru-RU"/>
        </w:rPr>
      </w:pPr>
      <w:r w:rsidRPr="00B61309">
        <w:rPr>
          <w:rStyle w:val="FontStyle45"/>
          <w:b w:val="0"/>
          <w:sz w:val="28"/>
          <w:szCs w:val="28"/>
        </w:rPr>
        <w:t>«</w:t>
      </w:r>
      <w:r w:rsidRPr="000B4E0C">
        <w:rPr>
          <w:rFonts w:ascii="Times New Roman" w:eastAsia="Times New Roman" w:hAnsi="Times New Roman"/>
          <w:sz w:val="28"/>
          <w:szCs w:val="28"/>
          <w:lang w:eastAsia="ru-RU"/>
        </w:rPr>
        <w:t>5.1. В случае</w:t>
      </w:r>
      <w:proofErr w:type="gramStart"/>
      <w:r w:rsidRPr="000B4E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B4E0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</w:t>
      </w:r>
      <w:proofErr w:type="gramStart"/>
      <w:r w:rsidRPr="000B4E0C">
        <w:rPr>
          <w:rFonts w:ascii="Times New Roman" w:eastAsia="Times New Roman" w:hAnsi="Times New Roman"/>
          <w:sz w:val="28"/>
          <w:szCs w:val="28"/>
          <w:lang w:eastAsia="ru-RU"/>
        </w:rPr>
        <w:t>собственность земельного участка ограничено законодательством Российской Федерации, размер арендной платы, рассчитанный в соответствии с пунктом 5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  <w:r w:rsidRPr="00B61309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61309" w:rsidRDefault="00A75867" w:rsidP="00F07534">
      <w:pPr>
        <w:ind w:firstLine="709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б</w:t>
      </w:r>
      <w:r w:rsidR="00C30774" w:rsidRPr="00033132">
        <w:rPr>
          <w:rStyle w:val="FontStyle45"/>
          <w:b w:val="0"/>
          <w:sz w:val="28"/>
          <w:szCs w:val="28"/>
        </w:rPr>
        <w:t>)</w:t>
      </w:r>
      <w:r w:rsidR="003E30B1">
        <w:rPr>
          <w:rStyle w:val="FontStyle45"/>
          <w:b w:val="0"/>
          <w:sz w:val="28"/>
          <w:szCs w:val="28"/>
        </w:rPr>
        <w:t xml:space="preserve"> пункт 6 Порядка</w:t>
      </w:r>
      <w:r w:rsidR="00AD3F3B">
        <w:rPr>
          <w:rStyle w:val="FontStyle45"/>
          <w:b w:val="0"/>
          <w:sz w:val="28"/>
          <w:szCs w:val="28"/>
        </w:rPr>
        <w:t xml:space="preserve"> изложить в </w:t>
      </w:r>
      <w:r w:rsidR="009F3CE8">
        <w:rPr>
          <w:rStyle w:val="FontStyle45"/>
          <w:b w:val="0"/>
          <w:sz w:val="28"/>
          <w:szCs w:val="28"/>
        </w:rPr>
        <w:t>следующей</w:t>
      </w:r>
      <w:r w:rsidR="00AD3F3B">
        <w:rPr>
          <w:rStyle w:val="FontStyle45"/>
          <w:b w:val="0"/>
          <w:sz w:val="28"/>
          <w:szCs w:val="28"/>
        </w:rPr>
        <w:t xml:space="preserve"> редакции:</w:t>
      </w:r>
    </w:p>
    <w:p w:rsidR="00F40B71" w:rsidRDefault="00AD3F3B" w:rsidP="00F075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1309" w:rsidRPr="000B4E0C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Размер арендной платы за земельные участки, предоставленные лицам, указанным в пункте 5 статьи 39.7 </w:t>
      </w:r>
      <w:hyperlink r:id="rId4" w:history="1">
        <w:r w:rsidR="00B61309" w:rsidRPr="000B4E0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Земельного кодекса Российской Федерации</w:t>
        </w:r>
      </w:hyperlink>
      <w:r w:rsidR="00B61309" w:rsidRPr="000B4E0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</w:t>
      </w:r>
      <w:proofErr w:type="gramStart"/>
      <w:r w:rsidR="00B61309" w:rsidRPr="000B4E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F07534" w:rsidRDefault="00F07534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09" w:rsidRPr="00F40B71" w:rsidRDefault="00B61309" w:rsidP="00F075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="00A758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30B1" w:rsidRPr="00AD3F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</w:t>
      </w:r>
      <w:r w:rsidR="005013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30B1" w:rsidRPr="00AD3F3B">
        <w:rPr>
          <w:rFonts w:ascii="Times New Roman" w:eastAsia="Times New Roman" w:hAnsi="Times New Roman"/>
          <w:sz w:val="28"/>
          <w:szCs w:val="28"/>
          <w:lang w:eastAsia="ru-RU"/>
        </w:rPr>
        <w:t>к дополнить пунктом 6.1</w:t>
      </w:r>
      <w:r w:rsidR="009F3CE8">
        <w:rPr>
          <w:rFonts w:ascii="Times New Roman" w:eastAsia="Times New Roman" w:hAnsi="Times New Roman"/>
          <w:sz w:val="28"/>
          <w:szCs w:val="28"/>
          <w:lang w:eastAsia="ru-RU"/>
        </w:rPr>
        <w:t xml:space="preserve"> и 6.2</w:t>
      </w:r>
      <w:r w:rsidR="00AD3F3B" w:rsidRPr="00AD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3E30B1" w:rsidRPr="00AD3F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30B1" w:rsidRDefault="003E30B1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30B1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3E30B1">
        <w:rPr>
          <w:rFonts w:ascii="Times New Roman" w:eastAsia="Times New Roman" w:hAnsi="Times New Roman"/>
          <w:sz w:val="28"/>
          <w:szCs w:val="28"/>
          <w:lang w:eastAsia="ru-RU"/>
        </w:rPr>
        <w:t>Размер арендной платы за земельный участок в случаях, не</w:t>
      </w:r>
      <w:r w:rsidR="0093498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позициях 1 - 4, 7 </w:t>
      </w:r>
      <w:r w:rsidRPr="003E30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настоящему Порядку и пункте 5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</w:t>
      </w:r>
      <w:proofErr w:type="gramEnd"/>
      <w:r w:rsidRPr="003E30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AD3F3B" w:rsidRDefault="00AD3F3B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</w:t>
      </w:r>
      <w:proofErr w:type="gramStart"/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3F3B" w:rsidRDefault="00A75867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3F3B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11 Порядка изложить в </w:t>
      </w:r>
      <w:r w:rsidR="003612F4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AD3F3B">
        <w:rPr>
          <w:rFonts w:ascii="Times New Roman" w:eastAsia="Times New Roman" w:hAnsi="Times New Roman"/>
          <w:sz w:val="28"/>
          <w:szCs w:val="28"/>
          <w:lang w:eastAsia="ru-RU"/>
        </w:rPr>
        <w:t>й редакции:</w:t>
      </w:r>
    </w:p>
    <w:p w:rsidR="00AD3F3B" w:rsidRDefault="00AD3F3B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</w:t>
      </w:r>
      <w:r w:rsidRPr="005277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 </w:t>
      </w:r>
      <w:hyperlink r:id="rId5" w:history="1">
        <w:r w:rsidRPr="005277B6">
          <w:rPr>
            <w:rFonts w:ascii="Times New Roman" w:eastAsia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277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арендной платы за зе</w:t>
      </w:r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мельный участок на первые три года аре</w:t>
      </w:r>
      <w:bookmarkStart w:id="0" w:name="_GoBack"/>
      <w:bookmarkEnd w:id="0"/>
      <w:r w:rsidRPr="00AD3F3B">
        <w:rPr>
          <w:rFonts w:ascii="Times New Roman" w:eastAsia="Times New Roman" w:hAnsi="Times New Roman"/>
          <w:sz w:val="28"/>
          <w:szCs w:val="28"/>
          <w:lang w:eastAsia="ru-RU"/>
        </w:rPr>
        <w:t>нды устанавливается в размере 0,01 процента от кадастровой стоимости указанного земельного участка.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46286C" w:rsidRDefault="00A75867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D3F3B">
        <w:rPr>
          <w:rFonts w:ascii="Times New Roman" w:eastAsia="Times New Roman" w:hAnsi="Times New Roman"/>
          <w:sz w:val="28"/>
          <w:szCs w:val="28"/>
          <w:lang w:eastAsia="ru-RU"/>
        </w:rPr>
        <w:t xml:space="preserve">) Прядок дополнить </w:t>
      </w:r>
      <w:r w:rsidR="00F0753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12.1 </w:t>
      </w:r>
      <w:r w:rsidR="0046286C" w:rsidRPr="00AD3F3B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46286C" w:rsidRDefault="0046286C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>«12.1.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</w:t>
      </w:r>
      <w:proofErr w:type="gramStart"/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6286C" w:rsidRDefault="00A75867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7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13 Порядка изложить в </w:t>
      </w:r>
      <w:r w:rsidR="009F3CE8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>й редакции:</w:t>
      </w:r>
    </w:p>
    <w:p w:rsidR="0046286C" w:rsidRDefault="0046286C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 xml:space="preserve">«13. </w:t>
      </w:r>
      <w:proofErr w:type="gramStart"/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органы исполнительной власти Республики Марий Эл и органы местного самоуправления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</w:t>
      </w:r>
      <w:proofErr w:type="gramEnd"/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 w:rsidRPr="0046286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46286C" w:rsidRDefault="00A75867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11A6D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500AE2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втором 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5013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286C">
        <w:rPr>
          <w:rFonts w:ascii="Times New Roman" w:eastAsia="Times New Roman" w:hAnsi="Times New Roman"/>
          <w:sz w:val="28"/>
          <w:szCs w:val="28"/>
          <w:lang w:eastAsia="ru-RU"/>
        </w:rPr>
        <w:t xml:space="preserve"> 14 Порядка </w:t>
      </w:r>
      <w:r w:rsidR="00311A6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 w:rsidR="00500A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A6D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«государственный кадастр недвижимости»</w:t>
      </w:r>
      <w:r w:rsidR="00B760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</w:t>
      </w:r>
      <w:r w:rsidR="00311A6D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«Единый государственный реестр недвижимости»</w:t>
      </w:r>
      <w:r w:rsidR="00B760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AE2" w:rsidRDefault="00A75867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proofErr w:type="spellEnd"/>
      <w:r w:rsidR="00B760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7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AE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</w:t>
      </w:r>
      <w:r w:rsidR="005541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="00500AE2">
        <w:rPr>
          <w:rFonts w:ascii="Times New Roman" w:eastAsia="Times New Roman" w:hAnsi="Times New Roman"/>
          <w:sz w:val="28"/>
          <w:szCs w:val="28"/>
          <w:lang w:eastAsia="ru-RU"/>
        </w:rPr>
        <w:t>у:</w:t>
      </w:r>
    </w:p>
    <w:p w:rsidR="00554190" w:rsidRDefault="00554190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позицией 5.1 следующего содержания:</w:t>
      </w:r>
    </w:p>
    <w:p w:rsidR="00500AE2" w:rsidRPr="00500AE2" w:rsidRDefault="00500AE2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E2">
        <w:rPr>
          <w:rFonts w:ascii="Times New Roman" w:eastAsia="Times New Roman" w:hAnsi="Times New Roman"/>
          <w:sz w:val="28"/>
          <w:szCs w:val="28"/>
          <w:lang w:eastAsia="ru-RU"/>
        </w:rPr>
        <w:t>«5.1. Земельные участки, относящиеся к территориям 0,25»;</w:t>
      </w:r>
    </w:p>
    <w:p w:rsidR="00554190" w:rsidRPr="00500AE2" w:rsidRDefault="00500AE2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E2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 гаражных кооперативов</w:t>
      </w:r>
    </w:p>
    <w:p w:rsidR="00B760C5" w:rsidRDefault="00500AE2" w:rsidP="00F07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графе 3 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«2,5»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цифрами 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«3,0»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86C" w:rsidRPr="00F40B71" w:rsidRDefault="0046286C" w:rsidP="00F07534">
      <w:pPr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C3744" w:rsidRDefault="00CC3744" w:rsidP="00F075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3132">
        <w:rPr>
          <w:rStyle w:val="FontStyle46"/>
          <w:sz w:val="28"/>
          <w:szCs w:val="28"/>
        </w:rPr>
        <w:t>2.</w:t>
      </w:r>
      <w:r w:rsidRPr="00033132">
        <w:rPr>
          <w:rFonts w:ascii="Times New Roman" w:hAnsi="Times New Roman"/>
          <w:bCs/>
          <w:sz w:val="28"/>
          <w:szCs w:val="28"/>
        </w:rPr>
        <w:t xml:space="preserve"> Настоящее решение подлежит обнародованию и размещению на официальном сайте муниципального образования «</w:t>
      </w:r>
      <w:proofErr w:type="spellStart"/>
      <w:r w:rsidRPr="00033132">
        <w:rPr>
          <w:rFonts w:ascii="Times New Roman" w:hAnsi="Times New Roman"/>
          <w:bCs/>
          <w:sz w:val="28"/>
          <w:szCs w:val="28"/>
        </w:rPr>
        <w:t>Звениговский</w:t>
      </w:r>
      <w:proofErr w:type="spellEnd"/>
      <w:r w:rsidRPr="00033132">
        <w:rPr>
          <w:rFonts w:ascii="Times New Roman" w:hAnsi="Times New Roman"/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6" w:history="1">
        <w:r w:rsidRPr="00C0729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72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7297">
          <w:rPr>
            <w:rStyle w:val="a3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C072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72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0729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C07297">
          <w:rPr>
            <w:rStyle w:val="a3"/>
            <w:rFonts w:ascii="Times New Roman" w:hAnsi="Times New Roman"/>
            <w:sz w:val="28"/>
            <w:szCs w:val="28"/>
            <w:lang w:val="en-US"/>
          </w:rPr>
          <w:t>user</w:t>
        </w:r>
      </w:hyperlink>
      <w:r w:rsidRPr="00033132">
        <w:rPr>
          <w:rFonts w:ascii="Times New Roman" w:hAnsi="Times New Roman"/>
          <w:sz w:val="28"/>
          <w:szCs w:val="28"/>
        </w:rPr>
        <w:t>).</w:t>
      </w:r>
    </w:p>
    <w:p w:rsidR="00F07534" w:rsidRDefault="00F07534" w:rsidP="00F07534">
      <w:pPr>
        <w:shd w:val="clear" w:color="auto" w:fill="FFFFFF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CC3744" w:rsidRPr="00033132" w:rsidRDefault="00CC3744" w:rsidP="00F07534">
      <w:pPr>
        <w:shd w:val="clear" w:color="auto" w:fill="FFFFFF"/>
        <w:ind w:firstLine="709"/>
        <w:jc w:val="both"/>
        <w:rPr>
          <w:rStyle w:val="FontStyle46"/>
          <w:bCs/>
          <w:sz w:val="28"/>
          <w:szCs w:val="28"/>
        </w:rPr>
      </w:pPr>
      <w:r w:rsidRPr="00033132">
        <w:rPr>
          <w:rFonts w:ascii="Times New Roman" w:hAnsi="Times New Roman"/>
          <w:bCs/>
          <w:sz w:val="28"/>
          <w:szCs w:val="28"/>
        </w:rPr>
        <w:t xml:space="preserve"> 3. Настоящее решение вступает в силу после его обнародования.</w:t>
      </w:r>
    </w:p>
    <w:p w:rsidR="00CC3744" w:rsidRPr="00033132" w:rsidRDefault="00CC3744" w:rsidP="00F07534">
      <w:pPr>
        <w:pStyle w:val="Style2"/>
        <w:widowControl/>
        <w:spacing w:line="240" w:lineRule="auto"/>
        <w:ind w:firstLine="709"/>
        <w:rPr>
          <w:rStyle w:val="FontStyle46"/>
          <w:sz w:val="28"/>
          <w:szCs w:val="28"/>
        </w:rPr>
      </w:pPr>
    </w:p>
    <w:p w:rsidR="00CC3744" w:rsidRDefault="00CC3744" w:rsidP="00F40B71">
      <w:pPr>
        <w:pStyle w:val="Style2"/>
        <w:widowControl/>
        <w:spacing w:line="240" w:lineRule="auto"/>
        <w:ind w:firstLine="0"/>
        <w:rPr>
          <w:rStyle w:val="FontStyle46"/>
          <w:sz w:val="28"/>
          <w:szCs w:val="28"/>
        </w:rPr>
      </w:pPr>
    </w:p>
    <w:p w:rsidR="00CC3744" w:rsidRPr="00033132" w:rsidRDefault="00CC3744" w:rsidP="00F40B71">
      <w:pPr>
        <w:pStyle w:val="Style2"/>
        <w:widowControl/>
        <w:spacing w:line="240" w:lineRule="auto"/>
        <w:ind w:firstLine="0"/>
        <w:rPr>
          <w:rStyle w:val="FontStyle46"/>
          <w:sz w:val="28"/>
          <w:szCs w:val="28"/>
        </w:rPr>
      </w:pPr>
    </w:p>
    <w:p w:rsidR="00CC3744" w:rsidRPr="00033132" w:rsidRDefault="00CC3744" w:rsidP="00F40B71">
      <w:pPr>
        <w:jc w:val="both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C3744" w:rsidRPr="00033132" w:rsidRDefault="00CC3744" w:rsidP="00F40B71">
      <w:pPr>
        <w:jc w:val="both"/>
        <w:rPr>
          <w:rFonts w:ascii="Times New Roman" w:hAnsi="Times New Roman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«Кужмарское сельское поселение»,</w:t>
      </w:r>
    </w:p>
    <w:p w:rsidR="00CC3744" w:rsidRPr="00033132" w:rsidRDefault="00CC3744" w:rsidP="00F40B71">
      <w:pPr>
        <w:jc w:val="both"/>
        <w:rPr>
          <w:rStyle w:val="FontStyle46"/>
          <w:sz w:val="28"/>
          <w:szCs w:val="28"/>
        </w:rPr>
      </w:pPr>
      <w:r w:rsidRPr="00033132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В.И.Ермолаева</w:t>
      </w:r>
    </w:p>
    <w:p w:rsidR="00AD3F3B" w:rsidRPr="00AD3F3B" w:rsidRDefault="00AD3F3B" w:rsidP="00F40B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F3B" w:rsidRPr="00AD3F3B" w:rsidRDefault="00AD3F3B" w:rsidP="00AD3F3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F3B" w:rsidRPr="00AD3F3B" w:rsidRDefault="00AD3F3B" w:rsidP="00AD3F3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F3B" w:rsidRPr="003E30B1" w:rsidRDefault="00AD3F3B" w:rsidP="00AD3F3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0B1" w:rsidRPr="00B61309" w:rsidRDefault="003E30B1" w:rsidP="00B6130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309" w:rsidRDefault="00B61309" w:rsidP="00C30774">
      <w:pPr>
        <w:pStyle w:val="Style2"/>
        <w:widowControl/>
        <w:ind w:firstLine="0"/>
        <w:rPr>
          <w:rStyle w:val="FontStyle45"/>
          <w:b w:val="0"/>
          <w:sz w:val="28"/>
          <w:szCs w:val="28"/>
        </w:rPr>
      </w:pPr>
    </w:p>
    <w:p w:rsidR="00B61309" w:rsidRDefault="00B61309" w:rsidP="00C30774">
      <w:pPr>
        <w:pStyle w:val="Style2"/>
        <w:widowControl/>
        <w:ind w:firstLine="0"/>
        <w:rPr>
          <w:rStyle w:val="FontStyle45"/>
          <w:b w:val="0"/>
          <w:sz w:val="28"/>
          <w:szCs w:val="28"/>
        </w:rPr>
      </w:pPr>
    </w:p>
    <w:p w:rsidR="00B61309" w:rsidRDefault="00B61309" w:rsidP="00C30774">
      <w:pPr>
        <w:pStyle w:val="Style2"/>
        <w:widowControl/>
        <w:ind w:firstLine="0"/>
        <w:rPr>
          <w:rStyle w:val="FontStyle45"/>
          <w:b w:val="0"/>
          <w:sz w:val="28"/>
          <w:szCs w:val="28"/>
        </w:rPr>
      </w:pPr>
    </w:p>
    <w:sectPr w:rsidR="00B61309" w:rsidSect="00CC4667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0774"/>
    <w:rsid w:val="00082836"/>
    <w:rsid w:val="001C3E0B"/>
    <w:rsid w:val="00306039"/>
    <w:rsid w:val="00311A6D"/>
    <w:rsid w:val="003612F4"/>
    <w:rsid w:val="003E30B1"/>
    <w:rsid w:val="0046286C"/>
    <w:rsid w:val="004B3A9C"/>
    <w:rsid w:val="00500AE2"/>
    <w:rsid w:val="00501395"/>
    <w:rsid w:val="005277B6"/>
    <w:rsid w:val="00554190"/>
    <w:rsid w:val="00587A68"/>
    <w:rsid w:val="007E0DCC"/>
    <w:rsid w:val="00895F0D"/>
    <w:rsid w:val="0093498B"/>
    <w:rsid w:val="009F3CE8"/>
    <w:rsid w:val="00A305D6"/>
    <w:rsid w:val="00A75867"/>
    <w:rsid w:val="00AD3F3B"/>
    <w:rsid w:val="00B61309"/>
    <w:rsid w:val="00B760C5"/>
    <w:rsid w:val="00C30774"/>
    <w:rsid w:val="00CC3744"/>
    <w:rsid w:val="00D05551"/>
    <w:rsid w:val="00E836FA"/>
    <w:rsid w:val="00F07534"/>
    <w:rsid w:val="00F40B71"/>
    <w:rsid w:val="00F5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hanging="8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307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C3077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rsid w:val="00C30774"/>
    <w:rPr>
      <w:color w:val="AC0000"/>
      <w:u w:val="single"/>
    </w:rPr>
  </w:style>
  <w:style w:type="character" w:customStyle="1" w:styleId="FontStyle11">
    <w:name w:val="Font Style11"/>
    <w:uiPriority w:val="99"/>
    <w:rsid w:val="00C30774"/>
    <w:rPr>
      <w:rFonts w:ascii="Sylfaen" w:hAnsi="Sylfaen" w:cs="Sylfaen"/>
      <w:sz w:val="24"/>
      <w:szCs w:val="24"/>
    </w:rPr>
  </w:style>
  <w:style w:type="paragraph" w:customStyle="1" w:styleId="Style7">
    <w:name w:val="Style7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077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hanging="8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307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C3077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rsid w:val="00C30774"/>
    <w:rPr>
      <w:color w:val="AC0000"/>
      <w:u w:val="single"/>
    </w:rPr>
  </w:style>
  <w:style w:type="character" w:customStyle="1" w:styleId="FontStyle11">
    <w:name w:val="Font Style11"/>
    <w:uiPriority w:val="99"/>
    <w:rsid w:val="00C30774"/>
    <w:rPr>
      <w:rFonts w:ascii="Sylfaen" w:hAnsi="Sylfaen" w:cs="Sylfaen"/>
      <w:sz w:val="24"/>
      <w:szCs w:val="24"/>
    </w:rPr>
  </w:style>
  <w:style w:type="paragraph" w:customStyle="1" w:styleId="Style7">
    <w:name w:val="Style7"/>
    <w:basedOn w:val="a"/>
    <w:uiPriority w:val="99"/>
    <w:rsid w:val="00C30774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077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/user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2018-07-31T06:43:00Z</cp:lastPrinted>
  <dcterms:created xsi:type="dcterms:W3CDTF">2018-07-11T13:11:00Z</dcterms:created>
  <dcterms:modified xsi:type="dcterms:W3CDTF">2018-07-31T06:43:00Z</dcterms:modified>
</cp:coreProperties>
</file>