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74" w:rsidRPr="00033132" w:rsidRDefault="00C30774" w:rsidP="00C30774">
      <w:pPr>
        <w:jc w:val="center"/>
        <w:rPr>
          <w:rFonts w:ascii="Times New Roman" w:hAnsi="Times New Roman"/>
          <w:sz w:val="28"/>
          <w:szCs w:val="28"/>
        </w:rPr>
      </w:pPr>
      <w:r w:rsidRPr="00033132">
        <w:rPr>
          <w:rFonts w:ascii="Times New Roman" w:hAnsi="Times New Roman"/>
          <w:sz w:val="28"/>
          <w:szCs w:val="28"/>
        </w:rPr>
        <w:t>РЕШЕНИЕ</w:t>
      </w:r>
    </w:p>
    <w:p w:rsidR="00C30774" w:rsidRPr="00033132" w:rsidRDefault="00C30774" w:rsidP="00C30774">
      <w:pPr>
        <w:jc w:val="center"/>
        <w:rPr>
          <w:rFonts w:ascii="Times New Roman" w:hAnsi="Times New Roman"/>
          <w:sz w:val="28"/>
          <w:szCs w:val="28"/>
        </w:rPr>
      </w:pPr>
      <w:r w:rsidRPr="00033132">
        <w:rPr>
          <w:rFonts w:ascii="Times New Roman" w:hAnsi="Times New Roman"/>
          <w:sz w:val="28"/>
          <w:szCs w:val="28"/>
        </w:rPr>
        <w:t>Собрания депутатов муниципального образования</w:t>
      </w:r>
    </w:p>
    <w:p w:rsidR="00C30774" w:rsidRPr="00033132" w:rsidRDefault="00C30774" w:rsidP="00C30774">
      <w:pPr>
        <w:jc w:val="center"/>
        <w:rPr>
          <w:rFonts w:ascii="Times New Roman" w:hAnsi="Times New Roman"/>
          <w:sz w:val="28"/>
          <w:szCs w:val="28"/>
        </w:rPr>
      </w:pPr>
      <w:r w:rsidRPr="00033132">
        <w:rPr>
          <w:rFonts w:ascii="Times New Roman" w:hAnsi="Times New Roman"/>
          <w:sz w:val="28"/>
          <w:szCs w:val="28"/>
        </w:rPr>
        <w:t>«Кужмарское сельское поселение»</w:t>
      </w:r>
    </w:p>
    <w:p w:rsidR="00C30774" w:rsidRPr="00033132" w:rsidRDefault="00C30774" w:rsidP="00C30774">
      <w:pPr>
        <w:jc w:val="center"/>
        <w:rPr>
          <w:rFonts w:ascii="Times New Roman" w:hAnsi="Times New Roman"/>
          <w:sz w:val="28"/>
          <w:szCs w:val="28"/>
        </w:rPr>
      </w:pPr>
      <w:r w:rsidRPr="00033132">
        <w:rPr>
          <w:rFonts w:ascii="Times New Roman" w:hAnsi="Times New Roman"/>
          <w:sz w:val="28"/>
          <w:szCs w:val="28"/>
        </w:rPr>
        <w:t>Республики Марий Эл</w:t>
      </w:r>
    </w:p>
    <w:p w:rsidR="00C30774" w:rsidRPr="00033132" w:rsidRDefault="00C30774" w:rsidP="00C30774">
      <w:pPr>
        <w:jc w:val="center"/>
        <w:rPr>
          <w:rFonts w:ascii="Times New Roman" w:hAnsi="Times New Roman"/>
          <w:sz w:val="28"/>
          <w:szCs w:val="28"/>
        </w:rPr>
      </w:pPr>
    </w:p>
    <w:p w:rsidR="00C30774" w:rsidRPr="00033132" w:rsidRDefault="00C30774" w:rsidP="00C30774">
      <w:pPr>
        <w:ind w:firstLine="340"/>
        <w:jc w:val="center"/>
        <w:rPr>
          <w:rFonts w:ascii="Times New Roman" w:hAnsi="Times New Roman"/>
          <w:sz w:val="28"/>
          <w:szCs w:val="28"/>
        </w:rPr>
      </w:pPr>
    </w:p>
    <w:p w:rsidR="00C30774" w:rsidRPr="00033132" w:rsidRDefault="00C30774" w:rsidP="00C30774">
      <w:pPr>
        <w:jc w:val="both"/>
        <w:rPr>
          <w:rFonts w:ascii="Times New Roman" w:hAnsi="Times New Roman"/>
          <w:sz w:val="28"/>
          <w:szCs w:val="28"/>
        </w:rPr>
      </w:pPr>
      <w:r w:rsidRPr="00033132">
        <w:rPr>
          <w:rFonts w:ascii="Times New Roman" w:hAnsi="Times New Roman"/>
          <w:sz w:val="28"/>
          <w:szCs w:val="28"/>
        </w:rPr>
        <w:t xml:space="preserve">Созыв  </w:t>
      </w:r>
      <w:r w:rsidRPr="00033132">
        <w:rPr>
          <w:rFonts w:ascii="Times New Roman" w:hAnsi="Times New Roman"/>
          <w:sz w:val="28"/>
          <w:szCs w:val="28"/>
          <w:lang w:val="en-US"/>
        </w:rPr>
        <w:t>III</w:t>
      </w:r>
      <w:r w:rsidR="00F40B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F07534">
        <w:rPr>
          <w:rFonts w:ascii="Times New Roman" w:hAnsi="Times New Roman"/>
          <w:sz w:val="28"/>
          <w:szCs w:val="28"/>
        </w:rPr>
        <w:t xml:space="preserve">31 </w:t>
      </w:r>
      <w:r w:rsidR="00F40B71">
        <w:rPr>
          <w:rFonts w:ascii="Times New Roman" w:hAnsi="Times New Roman"/>
          <w:sz w:val="28"/>
          <w:szCs w:val="28"/>
        </w:rPr>
        <w:t xml:space="preserve">июля </w:t>
      </w:r>
      <w:r w:rsidRPr="0003313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ab/>
      </w:r>
      <w:r w:rsidRPr="00033132">
        <w:rPr>
          <w:rFonts w:ascii="Times New Roman" w:hAnsi="Times New Roman"/>
          <w:sz w:val="28"/>
          <w:szCs w:val="28"/>
        </w:rPr>
        <w:t xml:space="preserve"> года</w:t>
      </w:r>
    </w:p>
    <w:p w:rsidR="00C30774" w:rsidRPr="00033132" w:rsidRDefault="00C30774" w:rsidP="00C30774">
      <w:pPr>
        <w:jc w:val="both"/>
        <w:rPr>
          <w:rFonts w:ascii="Times New Roman" w:hAnsi="Times New Roman"/>
          <w:sz w:val="28"/>
          <w:szCs w:val="28"/>
        </w:rPr>
      </w:pPr>
      <w:r w:rsidRPr="00033132">
        <w:rPr>
          <w:rFonts w:ascii="Times New Roman" w:hAnsi="Times New Roman"/>
          <w:sz w:val="28"/>
          <w:szCs w:val="28"/>
        </w:rPr>
        <w:t>Сессия</w:t>
      </w:r>
      <w:r w:rsidR="00F40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B71">
        <w:rPr>
          <w:rFonts w:ascii="Times New Roman" w:hAnsi="Times New Roman"/>
          <w:sz w:val="28"/>
          <w:szCs w:val="28"/>
          <w:lang w:val="en-US"/>
        </w:rPr>
        <w:t>XXXXI</w:t>
      </w:r>
      <w:proofErr w:type="spellEnd"/>
      <w:r w:rsidR="00F40B71" w:rsidRPr="00F40B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033132">
        <w:rPr>
          <w:rFonts w:ascii="Times New Roman" w:hAnsi="Times New Roman"/>
          <w:sz w:val="28"/>
          <w:szCs w:val="28"/>
        </w:rPr>
        <w:t>с</w:t>
      </w:r>
      <w:proofErr w:type="gramStart"/>
      <w:r w:rsidRPr="00033132">
        <w:rPr>
          <w:rFonts w:ascii="Times New Roman" w:hAnsi="Times New Roman"/>
          <w:sz w:val="28"/>
          <w:szCs w:val="28"/>
        </w:rPr>
        <w:t>.К</w:t>
      </w:r>
      <w:proofErr w:type="gramEnd"/>
      <w:r w:rsidRPr="00033132">
        <w:rPr>
          <w:rFonts w:ascii="Times New Roman" w:hAnsi="Times New Roman"/>
          <w:sz w:val="28"/>
          <w:szCs w:val="28"/>
        </w:rPr>
        <w:t>ужмара</w:t>
      </w:r>
    </w:p>
    <w:p w:rsidR="00C30774" w:rsidRPr="00033132" w:rsidRDefault="00C30774" w:rsidP="00C30774">
      <w:pPr>
        <w:jc w:val="both"/>
        <w:rPr>
          <w:rFonts w:ascii="Times New Roman" w:hAnsi="Times New Roman"/>
          <w:sz w:val="28"/>
          <w:szCs w:val="28"/>
        </w:rPr>
      </w:pPr>
      <w:r w:rsidRPr="00033132">
        <w:rPr>
          <w:rFonts w:ascii="Times New Roman" w:hAnsi="Times New Roman"/>
          <w:sz w:val="28"/>
          <w:szCs w:val="28"/>
        </w:rPr>
        <w:t>№</w:t>
      </w:r>
      <w:r w:rsidR="00F07534">
        <w:rPr>
          <w:rFonts w:ascii="Times New Roman" w:hAnsi="Times New Roman"/>
          <w:sz w:val="28"/>
          <w:szCs w:val="28"/>
        </w:rPr>
        <w:t xml:space="preserve"> 243</w:t>
      </w:r>
      <w:r w:rsidRPr="00033132">
        <w:rPr>
          <w:rFonts w:ascii="Times New Roman" w:hAnsi="Times New Roman"/>
          <w:sz w:val="28"/>
          <w:szCs w:val="28"/>
        </w:rPr>
        <w:t xml:space="preserve"> </w:t>
      </w:r>
    </w:p>
    <w:p w:rsidR="00C30774" w:rsidRPr="00033132" w:rsidRDefault="00C30774" w:rsidP="00C30774">
      <w:pPr>
        <w:jc w:val="both"/>
        <w:rPr>
          <w:rFonts w:ascii="Times New Roman" w:hAnsi="Times New Roman"/>
          <w:sz w:val="28"/>
          <w:szCs w:val="28"/>
        </w:rPr>
      </w:pPr>
    </w:p>
    <w:p w:rsidR="00C30774" w:rsidRPr="00033132" w:rsidRDefault="00C30774" w:rsidP="00C30774">
      <w:pPr>
        <w:pStyle w:val="Style2"/>
        <w:widowControl/>
        <w:ind w:firstLine="0"/>
        <w:jc w:val="center"/>
        <w:rPr>
          <w:rStyle w:val="FontStyle45"/>
          <w:sz w:val="28"/>
          <w:szCs w:val="28"/>
        </w:rPr>
      </w:pPr>
      <w:r w:rsidRPr="00033132">
        <w:rPr>
          <w:rStyle w:val="FontStyle45"/>
          <w:sz w:val="28"/>
          <w:szCs w:val="28"/>
        </w:rPr>
        <w:t xml:space="preserve">О внесении изменений в решение Собрания депутатов </w:t>
      </w:r>
    </w:p>
    <w:p w:rsidR="00C30774" w:rsidRPr="00033132" w:rsidRDefault="00C30774" w:rsidP="00C30774">
      <w:pPr>
        <w:pStyle w:val="Style2"/>
        <w:widowControl/>
        <w:ind w:firstLine="0"/>
        <w:jc w:val="center"/>
        <w:rPr>
          <w:rStyle w:val="FontStyle45"/>
          <w:sz w:val="28"/>
          <w:szCs w:val="28"/>
        </w:rPr>
      </w:pPr>
      <w:r w:rsidRPr="00033132">
        <w:rPr>
          <w:rStyle w:val="FontStyle45"/>
          <w:sz w:val="28"/>
          <w:szCs w:val="28"/>
        </w:rPr>
        <w:t>муниципального образования «Кужмарское сельское поселение»</w:t>
      </w:r>
    </w:p>
    <w:p w:rsidR="00C30774" w:rsidRPr="00033132" w:rsidRDefault="00C30774" w:rsidP="00C30774">
      <w:pPr>
        <w:pStyle w:val="Style2"/>
        <w:widowControl/>
        <w:ind w:firstLine="0"/>
        <w:jc w:val="center"/>
        <w:rPr>
          <w:rStyle w:val="FontStyle45"/>
          <w:sz w:val="28"/>
          <w:szCs w:val="28"/>
        </w:rPr>
      </w:pPr>
      <w:r w:rsidRPr="00033132">
        <w:rPr>
          <w:rStyle w:val="FontStyle45"/>
          <w:sz w:val="28"/>
          <w:szCs w:val="28"/>
        </w:rPr>
        <w:t xml:space="preserve"> от </w:t>
      </w:r>
      <w:r>
        <w:rPr>
          <w:rStyle w:val="FontStyle45"/>
          <w:sz w:val="28"/>
          <w:szCs w:val="28"/>
        </w:rPr>
        <w:t>22</w:t>
      </w:r>
      <w:r w:rsidRPr="00033132">
        <w:rPr>
          <w:rStyle w:val="FontStyle45"/>
          <w:sz w:val="28"/>
          <w:szCs w:val="28"/>
        </w:rPr>
        <w:t>.1</w:t>
      </w:r>
      <w:r>
        <w:rPr>
          <w:rStyle w:val="FontStyle45"/>
          <w:sz w:val="28"/>
          <w:szCs w:val="28"/>
        </w:rPr>
        <w:t>2.2015 № 76</w:t>
      </w:r>
      <w:r w:rsidRPr="00033132">
        <w:rPr>
          <w:rStyle w:val="FontStyle45"/>
          <w:sz w:val="28"/>
          <w:szCs w:val="28"/>
        </w:rPr>
        <w:t xml:space="preserve"> «Об утверждении </w:t>
      </w:r>
      <w:r w:rsidR="00F53876">
        <w:rPr>
          <w:rStyle w:val="FontStyle45"/>
          <w:sz w:val="28"/>
          <w:szCs w:val="28"/>
        </w:rPr>
        <w:t xml:space="preserve">Порядка определения размера арендной платы за земельные участки, находящиеся в собственности </w:t>
      </w:r>
      <w:r w:rsidRPr="00033132">
        <w:rPr>
          <w:rStyle w:val="FontStyle45"/>
          <w:sz w:val="28"/>
          <w:szCs w:val="28"/>
        </w:rPr>
        <w:t xml:space="preserve"> муниципального образования   «Кужмарское сельское поселение»</w:t>
      </w:r>
      <w:r w:rsidR="00F53876">
        <w:rPr>
          <w:rStyle w:val="FontStyle45"/>
          <w:sz w:val="28"/>
          <w:szCs w:val="28"/>
        </w:rPr>
        <w:t>, и предоставленные  в аренду без проведения торгов</w:t>
      </w:r>
    </w:p>
    <w:p w:rsidR="00C30774" w:rsidRPr="00033132" w:rsidRDefault="00C30774" w:rsidP="00C30774">
      <w:pPr>
        <w:pStyle w:val="Style2"/>
        <w:widowControl/>
        <w:ind w:firstLine="0"/>
        <w:jc w:val="center"/>
        <w:rPr>
          <w:rStyle w:val="FontStyle45"/>
          <w:sz w:val="28"/>
          <w:szCs w:val="28"/>
        </w:rPr>
      </w:pPr>
    </w:p>
    <w:p w:rsidR="00C30774" w:rsidRPr="00033132" w:rsidRDefault="00C30774" w:rsidP="00F40B71">
      <w:pPr>
        <w:pStyle w:val="Style2"/>
        <w:widowControl/>
        <w:spacing w:line="240" w:lineRule="auto"/>
        <w:ind w:firstLine="709"/>
        <w:jc w:val="center"/>
        <w:rPr>
          <w:rStyle w:val="FontStyle45"/>
          <w:b w:val="0"/>
          <w:sz w:val="14"/>
          <w:szCs w:val="28"/>
        </w:rPr>
      </w:pPr>
    </w:p>
    <w:p w:rsidR="00A75867" w:rsidRDefault="00C30774" w:rsidP="00F40B71">
      <w:pPr>
        <w:pStyle w:val="Style2"/>
        <w:widowControl/>
        <w:spacing w:line="240" w:lineRule="auto"/>
        <w:ind w:firstLine="0"/>
        <w:rPr>
          <w:rStyle w:val="FontStyle45"/>
          <w:b w:val="0"/>
          <w:sz w:val="28"/>
          <w:szCs w:val="28"/>
        </w:rPr>
      </w:pPr>
      <w:r w:rsidRPr="00033132">
        <w:rPr>
          <w:rStyle w:val="FontStyle45"/>
          <w:b w:val="0"/>
          <w:sz w:val="28"/>
          <w:szCs w:val="28"/>
        </w:rPr>
        <w:t xml:space="preserve">         В соответствии </w:t>
      </w:r>
      <w:r w:rsidR="00A75867">
        <w:rPr>
          <w:rStyle w:val="FontStyle45"/>
          <w:b w:val="0"/>
          <w:sz w:val="28"/>
          <w:szCs w:val="28"/>
        </w:rPr>
        <w:t xml:space="preserve">со ст. 39.7 Земельного кодекса Российской Федерации ст.3 Закона Республики Марий Эл от 27.02.2015 №3-З «О регулировании земельных отношений в Республике Марий Эл», </w:t>
      </w:r>
      <w:r w:rsidR="00F53876">
        <w:rPr>
          <w:rStyle w:val="FontStyle45"/>
          <w:b w:val="0"/>
          <w:sz w:val="28"/>
          <w:szCs w:val="28"/>
        </w:rPr>
        <w:t>постановлением Правительства Республики Марий Эл от 07.07.2017г.№</w:t>
      </w:r>
      <w:r w:rsidR="00F07534">
        <w:rPr>
          <w:rStyle w:val="FontStyle45"/>
          <w:b w:val="0"/>
          <w:sz w:val="28"/>
          <w:szCs w:val="28"/>
        </w:rPr>
        <w:t xml:space="preserve"> </w:t>
      </w:r>
      <w:r w:rsidR="00F53876">
        <w:rPr>
          <w:rStyle w:val="FontStyle45"/>
          <w:b w:val="0"/>
          <w:sz w:val="28"/>
          <w:szCs w:val="28"/>
        </w:rPr>
        <w:t>421</w:t>
      </w:r>
    </w:p>
    <w:p w:rsidR="00F07534" w:rsidRPr="00F07534" w:rsidRDefault="00F07534" w:rsidP="00F40B71">
      <w:pPr>
        <w:pStyle w:val="Style2"/>
        <w:widowControl/>
        <w:spacing w:line="240" w:lineRule="auto"/>
        <w:ind w:firstLine="0"/>
        <w:rPr>
          <w:rStyle w:val="FontStyle45"/>
          <w:b w:val="0"/>
          <w:sz w:val="22"/>
          <w:szCs w:val="28"/>
        </w:rPr>
      </w:pPr>
    </w:p>
    <w:p w:rsidR="00C30774" w:rsidRDefault="00C30774" w:rsidP="00F40B71">
      <w:pPr>
        <w:pStyle w:val="Style2"/>
        <w:widowControl/>
        <w:spacing w:line="240" w:lineRule="auto"/>
        <w:ind w:firstLine="0"/>
        <w:rPr>
          <w:rStyle w:val="FontStyle45"/>
          <w:b w:val="0"/>
          <w:sz w:val="28"/>
          <w:szCs w:val="28"/>
        </w:rPr>
      </w:pPr>
      <w:r w:rsidRPr="00033132">
        <w:rPr>
          <w:rStyle w:val="FontStyle45"/>
          <w:b w:val="0"/>
          <w:sz w:val="28"/>
          <w:szCs w:val="28"/>
        </w:rPr>
        <w:t xml:space="preserve"> РЕШИЛО:</w:t>
      </w:r>
    </w:p>
    <w:p w:rsidR="00C30774" w:rsidRPr="00F40B71" w:rsidRDefault="00C30774" w:rsidP="00F40B71">
      <w:pPr>
        <w:pStyle w:val="Style2"/>
        <w:widowControl/>
        <w:spacing w:line="240" w:lineRule="auto"/>
        <w:ind w:firstLine="0"/>
        <w:rPr>
          <w:rStyle w:val="FontStyle45"/>
          <w:b w:val="0"/>
          <w:sz w:val="10"/>
          <w:szCs w:val="28"/>
        </w:rPr>
      </w:pPr>
    </w:p>
    <w:p w:rsidR="00C30774" w:rsidRPr="00033132" w:rsidRDefault="00C30774" w:rsidP="00F40B71">
      <w:pPr>
        <w:pStyle w:val="Style2"/>
        <w:widowControl/>
        <w:spacing w:line="240" w:lineRule="auto"/>
        <w:ind w:firstLine="0"/>
        <w:rPr>
          <w:rStyle w:val="FontStyle45"/>
          <w:b w:val="0"/>
          <w:sz w:val="28"/>
          <w:szCs w:val="28"/>
        </w:rPr>
      </w:pPr>
      <w:r w:rsidRPr="00033132">
        <w:rPr>
          <w:sz w:val="28"/>
          <w:szCs w:val="28"/>
        </w:rPr>
        <w:t xml:space="preserve">       1. Внести</w:t>
      </w:r>
      <w:r w:rsidRPr="00033132">
        <w:rPr>
          <w:rStyle w:val="FontStyle45"/>
          <w:b w:val="0"/>
          <w:sz w:val="28"/>
          <w:szCs w:val="28"/>
        </w:rPr>
        <w:t xml:space="preserve"> в решение Собрания депутатов муниципального образования «Кужмарское сельское поселение»</w:t>
      </w:r>
      <w:r w:rsidR="00F07534">
        <w:rPr>
          <w:rStyle w:val="FontStyle45"/>
          <w:b w:val="0"/>
          <w:sz w:val="28"/>
          <w:szCs w:val="28"/>
        </w:rPr>
        <w:t xml:space="preserve"> </w:t>
      </w:r>
      <w:r w:rsidR="00F53876" w:rsidRPr="00F53876">
        <w:rPr>
          <w:rStyle w:val="FontStyle45"/>
          <w:b w:val="0"/>
          <w:sz w:val="28"/>
          <w:szCs w:val="28"/>
        </w:rPr>
        <w:t xml:space="preserve">от 22.12.2015 № 76 «Об утверждении Порядка определения размера арендной платы за земельные участки, находящиеся в собственности  муниципального образования   «Кужмарское сельское поселение», и предоставленные  в аренду без проведения торгов </w:t>
      </w:r>
      <w:r w:rsidRPr="00033132">
        <w:rPr>
          <w:rStyle w:val="FontStyle45"/>
          <w:b w:val="0"/>
          <w:sz w:val="28"/>
          <w:szCs w:val="28"/>
        </w:rPr>
        <w:t xml:space="preserve">(далее – </w:t>
      </w:r>
      <w:r w:rsidR="00F53876">
        <w:rPr>
          <w:rStyle w:val="FontStyle45"/>
          <w:b w:val="0"/>
          <w:sz w:val="28"/>
          <w:szCs w:val="28"/>
        </w:rPr>
        <w:t>Порядок</w:t>
      </w:r>
      <w:r w:rsidRPr="00033132">
        <w:rPr>
          <w:rStyle w:val="FontStyle45"/>
          <w:b w:val="0"/>
          <w:sz w:val="28"/>
          <w:szCs w:val="28"/>
        </w:rPr>
        <w:t>) следующие изменения:</w:t>
      </w:r>
    </w:p>
    <w:p w:rsidR="00B61309" w:rsidRDefault="00A75867" w:rsidP="00F07534">
      <w:pPr>
        <w:ind w:firstLine="709"/>
        <w:jc w:val="both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а</w:t>
      </w:r>
      <w:r w:rsidR="00C30774" w:rsidRPr="00033132">
        <w:rPr>
          <w:rStyle w:val="FontStyle45"/>
          <w:b w:val="0"/>
          <w:sz w:val="28"/>
          <w:szCs w:val="28"/>
        </w:rPr>
        <w:t>)</w:t>
      </w:r>
      <w:r w:rsidR="00F40B71">
        <w:rPr>
          <w:rStyle w:val="FontStyle45"/>
          <w:b w:val="0"/>
          <w:sz w:val="28"/>
          <w:szCs w:val="28"/>
        </w:rPr>
        <w:t xml:space="preserve"> </w:t>
      </w:r>
      <w:r w:rsidR="00B61309">
        <w:rPr>
          <w:rStyle w:val="FontStyle45"/>
          <w:b w:val="0"/>
          <w:sz w:val="28"/>
          <w:szCs w:val="28"/>
        </w:rPr>
        <w:t>Поряд</w:t>
      </w:r>
      <w:r w:rsidR="00A305D6">
        <w:rPr>
          <w:rStyle w:val="FontStyle45"/>
          <w:b w:val="0"/>
          <w:sz w:val="28"/>
          <w:szCs w:val="28"/>
        </w:rPr>
        <w:t>о</w:t>
      </w:r>
      <w:r w:rsidR="00B61309">
        <w:rPr>
          <w:rStyle w:val="FontStyle45"/>
          <w:b w:val="0"/>
          <w:sz w:val="28"/>
          <w:szCs w:val="28"/>
        </w:rPr>
        <w:t>к допо</w:t>
      </w:r>
      <w:r w:rsidR="00A305D6">
        <w:rPr>
          <w:rStyle w:val="FontStyle45"/>
          <w:b w:val="0"/>
          <w:sz w:val="28"/>
          <w:szCs w:val="28"/>
        </w:rPr>
        <w:t xml:space="preserve">лнить </w:t>
      </w:r>
      <w:r w:rsidR="00B61309">
        <w:rPr>
          <w:rStyle w:val="FontStyle45"/>
          <w:b w:val="0"/>
          <w:sz w:val="28"/>
          <w:szCs w:val="28"/>
        </w:rPr>
        <w:t xml:space="preserve">пунктом 5.1 </w:t>
      </w:r>
      <w:r w:rsidR="00A305D6">
        <w:rPr>
          <w:rStyle w:val="FontStyle45"/>
          <w:b w:val="0"/>
          <w:sz w:val="28"/>
          <w:szCs w:val="28"/>
        </w:rPr>
        <w:t>следующего содержания</w:t>
      </w:r>
      <w:r w:rsidR="00B61309">
        <w:rPr>
          <w:rStyle w:val="FontStyle45"/>
          <w:b w:val="0"/>
          <w:sz w:val="28"/>
          <w:szCs w:val="28"/>
        </w:rPr>
        <w:t xml:space="preserve">: </w:t>
      </w:r>
    </w:p>
    <w:p w:rsidR="00C30774" w:rsidRPr="00B61309" w:rsidRDefault="00B61309" w:rsidP="00F07534">
      <w:pPr>
        <w:ind w:firstLine="709"/>
        <w:jc w:val="both"/>
        <w:rPr>
          <w:rStyle w:val="FontStyle45"/>
          <w:rFonts w:eastAsia="Times New Roman"/>
          <w:b w:val="0"/>
          <w:bCs w:val="0"/>
          <w:sz w:val="28"/>
          <w:szCs w:val="28"/>
          <w:lang w:eastAsia="ru-RU"/>
        </w:rPr>
      </w:pPr>
      <w:r w:rsidRPr="00B61309">
        <w:rPr>
          <w:rStyle w:val="FontStyle45"/>
          <w:b w:val="0"/>
          <w:sz w:val="28"/>
          <w:szCs w:val="28"/>
        </w:rPr>
        <w:t>«</w:t>
      </w:r>
      <w:r w:rsidRPr="000B4E0C">
        <w:rPr>
          <w:rFonts w:ascii="Times New Roman" w:eastAsia="Times New Roman" w:hAnsi="Times New Roman"/>
          <w:sz w:val="28"/>
          <w:szCs w:val="28"/>
          <w:lang w:eastAsia="ru-RU"/>
        </w:rPr>
        <w:t>5.1. В случае</w:t>
      </w:r>
      <w:proofErr w:type="gramStart"/>
      <w:r w:rsidRPr="000B4E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0B4E0C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отношении земельного участка, предоставленного собственнику зданий, сооружений, право которого на приобретение в </w:t>
      </w:r>
      <w:proofErr w:type="gramStart"/>
      <w:r w:rsidRPr="000B4E0C">
        <w:rPr>
          <w:rFonts w:ascii="Times New Roman" w:eastAsia="Times New Roman" w:hAnsi="Times New Roman"/>
          <w:sz w:val="28"/>
          <w:szCs w:val="28"/>
          <w:lang w:eastAsia="ru-RU"/>
        </w:rPr>
        <w:t>собственность земельного участка ограничено законодательством Российской Федерации, размер арендной платы, рассчитанный в соответствии с пунктом 5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  <w:r w:rsidRPr="00B61309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End"/>
    </w:p>
    <w:p w:rsidR="00B61309" w:rsidRDefault="00A75867" w:rsidP="00F07534">
      <w:pPr>
        <w:ind w:firstLine="709"/>
        <w:jc w:val="both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б</w:t>
      </w:r>
      <w:r w:rsidR="00C30774" w:rsidRPr="00033132">
        <w:rPr>
          <w:rStyle w:val="FontStyle45"/>
          <w:b w:val="0"/>
          <w:sz w:val="28"/>
          <w:szCs w:val="28"/>
        </w:rPr>
        <w:t>)</w:t>
      </w:r>
      <w:r w:rsidR="003E30B1">
        <w:rPr>
          <w:rStyle w:val="FontStyle45"/>
          <w:b w:val="0"/>
          <w:sz w:val="28"/>
          <w:szCs w:val="28"/>
        </w:rPr>
        <w:t xml:space="preserve"> пункт 6 Порядка</w:t>
      </w:r>
      <w:r w:rsidR="00AD3F3B">
        <w:rPr>
          <w:rStyle w:val="FontStyle45"/>
          <w:b w:val="0"/>
          <w:sz w:val="28"/>
          <w:szCs w:val="28"/>
        </w:rPr>
        <w:t xml:space="preserve"> изложить в </w:t>
      </w:r>
      <w:r w:rsidR="009F3CE8">
        <w:rPr>
          <w:rStyle w:val="FontStyle45"/>
          <w:b w:val="0"/>
          <w:sz w:val="28"/>
          <w:szCs w:val="28"/>
        </w:rPr>
        <w:t>следующей</w:t>
      </w:r>
      <w:r w:rsidR="00AD3F3B">
        <w:rPr>
          <w:rStyle w:val="FontStyle45"/>
          <w:b w:val="0"/>
          <w:sz w:val="28"/>
          <w:szCs w:val="28"/>
        </w:rPr>
        <w:t xml:space="preserve"> редакции:</w:t>
      </w:r>
    </w:p>
    <w:p w:rsidR="00F40B71" w:rsidRDefault="00AD3F3B" w:rsidP="00F07534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F3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61309" w:rsidRPr="000B4E0C">
        <w:rPr>
          <w:rFonts w:ascii="Times New Roman" w:eastAsia="Times New Roman" w:hAnsi="Times New Roman"/>
          <w:sz w:val="28"/>
          <w:szCs w:val="28"/>
          <w:lang w:eastAsia="ru-RU"/>
        </w:rPr>
        <w:t xml:space="preserve">6. Размер арендной платы за земельные участки, предоставленные лицам, указанным в пункте 5 статьи 39.7 </w:t>
      </w:r>
      <w:hyperlink r:id="rId4" w:history="1">
        <w:r w:rsidR="00B61309" w:rsidRPr="000B4E0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Земельного кодекса Российской Федерации</w:t>
        </w:r>
      </w:hyperlink>
      <w:r w:rsidR="00B61309" w:rsidRPr="000B4E0C">
        <w:rPr>
          <w:rFonts w:ascii="Times New Roman" w:eastAsia="Times New Roman" w:hAnsi="Times New Roman"/>
          <w:sz w:val="28"/>
          <w:szCs w:val="28"/>
          <w:lang w:eastAsia="ru-RU"/>
        </w:rPr>
        <w:t>, определяется в размере 1,5 процента от кадастровой стоимости указанного земельного участка, но не выше размера земельного налога, рассчитанного в отношении таких земельных участков</w:t>
      </w:r>
      <w:proofErr w:type="gramStart"/>
      <w:r w:rsidR="00B61309" w:rsidRPr="000B4E0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proofErr w:type="gramEnd"/>
    </w:p>
    <w:p w:rsidR="00F07534" w:rsidRDefault="00F07534" w:rsidP="00F0753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309" w:rsidRPr="00F40B71" w:rsidRDefault="00B61309" w:rsidP="00F07534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  <w:r w:rsidR="00A7586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D3F3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E30B1" w:rsidRPr="00AD3F3B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</w:t>
      </w:r>
      <w:r w:rsidR="0050139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E30B1" w:rsidRPr="00AD3F3B">
        <w:rPr>
          <w:rFonts w:ascii="Times New Roman" w:eastAsia="Times New Roman" w:hAnsi="Times New Roman"/>
          <w:sz w:val="28"/>
          <w:szCs w:val="28"/>
          <w:lang w:eastAsia="ru-RU"/>
        </w:rPr>
        <w:t>к дополнить пунктом 6.1</w:t>
      </w:r>
      <w:r w:rsidR="009F3CE8">
        <w:rPr>
          <w:rFonts w:ascii="Times New Roman" w:eastAsia="Times New Roman" w:hAnsi="Times New Roman"/>
          <w:sz w:val="28"/>
          <w:szCs w:val="28"/>
          <w:lang w:eastAsia="ru-RU"/>
        </w:rPr>
        <w:t xml:space="preserve"> и 6.2</w:t>
      </w:r>
      <w:r w:rsidR="00AD3F3B" w:rsidRPr="00AD3F3B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</w:t>
      </w:r>
      <w:r w:rsidR="003E30B1" w:rsidRPr="00AD3F3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E30B1" w:rsidRDefault="003E30B1" w:rsidP="00F0753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F3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E30B1">
        <w:rPr>
          <w:rFonts w:ascii="Times New Roman" w:eastAsia="Times New Roman" w:hAnsi="Times New Roman"/>
          <w:sz w:val="28"/>
          <w:szCs w:val="28"/>
          <w:lang w:eastAsia="ru-RU"/>
        </w:rPr>
        <w:t xml:space="preserve">6.1. </w:t>
      </w:r>
      <w:proofErr w:type="gramStart"/>
      <w:r w:rsidRPr="003E30B1">
        <w:rPr>
          <w:rFonts w:ascii="Times New Roman" w:eastAsia="Times New Roman" w:hAnsi="Times New Roman"/>
          <w:sz w:val="28"/>
          <w:szCs w:val="28"/>
          <w:lang w:eastAsia="ru-RU"/>
        </w:rPr>
        <w:t>Размер арендной платы за земельный участок в случаях, не</w:t>
      </w:r>
      <w:r w:rsidR="0093498B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указанных в позициях 1 - 4, 7 </w:t>
      </w:r>
      <w:r w:rsidRPr="003E30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к настоящему Порядку и пункте 5 настоящего Порядка, предоставленный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определяется в размере 1,5 процента от кадастровой стоимости указанного земельного участка, но не выше размера земельного налога, установленного в отношении</w:t>
      </w:r>
      <w:proofErr w:type="gramEnd"/>
      <w:r w:rsidRPr="003E30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отсутствуют.</w:t>
      </w:r>
    </w:p>
    <w:p w:rsidR="00AD3F3B" w:rsidRDefault="00AD3F3B" w:rsidP="00F0753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F3B">
        <w:rPr>
          <w:rFonts w:ascii="Times New Roman" w:eastAsia="Times New Roman" w:hAnsi="Times New Roman"/>
          <w:sz w:val="28"/>
          <w:szCs w:val="28"/>
          <w:lang w:eastAsia="ru-RU"/>
        </w:rPr>
        <w:t>6.2. Размер арендной платы за использование земельных участков в составе земель населенных пунктов, имеющих вид разрешенного использования: земельные участки улиц, проспектов, площадей, шоссе, аллей, бульваров, застав, переулков, проездов, тупиков;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набережные, определяется в размере кадастровой стоимости такого земельного участка</w:t>
      </w:r>
      <w:proofErr w:type="gramStart"/>
      <w:r w:rsidRPr="00AD3F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AD3F3B" w:rsidRDefault="00A75867" w:rsidP="00F0753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D3F3B">
        <w:rPr>
          <w:rFonts w:ascii="Times New Roman" w:eastAsia="Times New Roman" w:hAnsi="Times New Roman"/>
          <w:sz w:val="28"/>
          <w:szCs w:val="28"/>
          <w:lang w:eastAsia="ru-RU"/>
        </w:rPr>
        <w:t xml:space="preserve">) пункт 11 Порядка изложить в </w:t>
      </w:r>
      <w:r w:rsidR="003612F4">
        <w:rPr>
          <w:rFonts w:ascii="Times New Roman" w:eastAsia="Times New Roman" w:hAnsi="Times New Roman"/>
          <w:sz w:val="28"/>
          <w:szCs w:val="28"/>
          <w:lang w:eastAsia="ru-RU"/>
        </w:rPr>
        <w:t>следующе</w:t>
      </w:r>
      <w:r w:rsidR="00AD3F3B">
        <w:rPr>
          <w:rFonts w:ascii="Times New Roman" w:eastAsia="Times New Roman" w:hAnsi="Times New Roman"/>
          <w:sz w:val="28"/>
          <w:szCs w:val="28"/>
          <w:lang w:eastAsia="ru-RU"/>
        </w:rPr>
        <w:t>й редакции:</w:t>
      </w:r>
    </w:p>
    <w:p w:rsidR="00AD3F3B" w:rsidRDefault="00AD3F3B" w:rsidP="00F0753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D3F3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628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D3F3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AD3F3B">
        <w:rPr>
          <w:rFonts w:ascii="Times New Roman" w:eastAsia="Times New Roman" w:hAnsi="Times New Roman"/>
          <w:sz w:val="28"/>
          <w:szCs w:val="28"/>
          <w:lang w:eastAsia="ru-RU"/>
        </w:rPr>
        <w:t>При заключении договора аренды земельного участка с юридическим лицом для размещения объектов социально-культурного и коммунально-бытового назначения, реализации масштабных инвестиционных проектов в соответствии с подпунктом 3 пункта 2 статьи 39.</w:t>
      </w:r>
      <w:r w:rsidRPr="005277B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6 </w:t>
      </w:r>
      <w:hyperlink r:id="rId5" w:history="1">
        <w:r w:rsidRPr="005277B6">
          <w:rPr>
            <w:rFonts w:ascii="Times New Roman" w:eastAsia="Times New Roman" w:hAnsi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5277B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арендной платы за зе</w:t>
      </w:r>
      <w:r w:rsidRPr="00AD3F3B">
        <w:rPr>
          <w:rFonts w:ascii="Times New Roman" w:eastAsia="Times New Roman" w:hAnsi="Times New Roman"/>
          <w:sz w:val="28"/>
          <w:szCs w:val="28"/>
          <w:lang w:eastAsia="ru-RU"/>
        </w:rPr>
        <w:t>мельный участок на первые три года аре</w:t>
      </w:r>
      <w:bookmarkStart w:id="0" w:name="_GoBack"/>
      <w:bookmarkEnd w:id="0"/>
      <w:r w:rsidRPr="00AD3F3B">
        <w:rPr>
          <w:rFonts w:ascii="Times New Roman" w:eastAsia="Times New Roman" w:hAnsi="Times New Roman"/>
          <w:sz w:val="28"/>
          <w:szCs w:val="28"/>
          <w:lang w:eastAsia="ru-RU"/>
        </w:rPr>
        <w:t>нды устанавливается в размере 0,01 процента от кадастровой стоимости указанного земельного участка.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End"/>
    </w:p>
    <w:p w:rsidR="0046286C" w:rsidRDefault="00A75867" w:rsidP="00F0753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D3F3B">
        <w:rPr>
          <w:rFonts w:ascii="Times New Roman" w:eastAsia="Times New Roman" w:hAnsi="Times New Roman"/>
          <w:sz w:val="28"/>
          <w:szCs w:val="28"/>
          <w:lang w:eastAsia="ru-RU"/>
        </w:rPr>
        <w:t xml:space="preserve">) Прядок дополнить </w:t>
      </w:r>
      <w:r w:rsidR="00F07534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12.1 </w:t>
      </w:r>
      <w:r w:rsidR="0046286C" w:rsidRPr="00AD3F3B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46286C" w:rsidRDefault="0046286C" w:rsidP="00F0753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6C">
        <w:rPr>
          <w:rFonts w:ascii="Times New Roman" w:eastAsia="Times New Roman" w:hAnsi="Times New Roman"/>
          <w:sz w:val="28"/>
          <w:szCs w:val="28"/>
          <w:lang w:eastAsia="ru-RU"/>
        </w:rPr>
        <w:t>«12.1. Договор аренды земельного участка должен предусматривать уплату арендатором неустойки (пени) в случае несвоевременного перечисления арендной платы по договору аренды в размере 0,1 процента от неуплаченной суммы арендной платы за каждый день просрочки</w:t>
      </w:r>
      <w:proofErr w:type="gramStart"/>
      <w:r w:rsidRPr="0046286C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46286C" w:rsidRDefault="00A75867" w:rsidP="00F0753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6286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07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86C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13 Порядка изложить в </w:t>
      </w:r>
      <w:r w:rsidR="009F3CE8">
        <w:rPr>
          <w:rFonts w:ascii="Times New Roman" w:eastAsia="Times New Roman" w:hAnsi="Times New Roman"/>
          <w:sz w:val="28"/>
          <w:szCs w:val="28"/>
          <w:lang w:eastAsia="ru-RU"/>
        </w:rPr>
        <w:t>следующе</w:t>
      </w:r>
      <w:r w:rsidR="0046286C">
        <w:rPr>
          <w:rFonts w:ascii="Times New Roman" w:eastAsia="Times New Roman" w:hAnsi="Times New Roman"/>
          <w:sz w:val="28"/>
          <w:szCs w:val="28"/>
          <w:lang w:eastAsia="ru-RU"/>
        </w:rPr>
        <w:t>й редакции:</w:t>
      </w:r>
    </w:p>
    <w:p w:rsidR="0046286C" w:rsidRDefault="0046286C" w:rsidP="00F0753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6C">
        <w:rPr>
          <w:rFonts w:ascii="Times New Roman" w:eastAsia="Times New Roman" w:hAnsi="Times New Roman"/>
          <w:sz w:val="28"/>
          <w:szCs w:val="28"/>
          <w:lang w:eastAsia="ru-RU"/>
        </w:rPr>
        <w:t xml:space="preserve">«13. </w:t>
      </w:r>
      <w:proofErr w:type="gramStart"/>
      <w:r w:rsidRPr="0046286C">
        <w:rPr>
          <w:rFonts w:ascii="Times New Roman" w:eastAsia="Times New Roman" w:hAnsi="Times New Roman"/>
          <w:sz w:val="28"/>
          <w:szCs w:val="28"/>
          <w:lang w:eastAsia="ru-RU"/>
        </w:rPr>
        <w:t>При заключении договора аренды земельного участка, в соответствии с которым арендная плата рассчитана по результатам оценки рыночной стоимости права аренды земельного участка, органы исполнительной власти Республики Марий Эл и органы местного самоуправления Республики Марий Эл предусматривают в таком договоре возможность изменения арендной платы в связи с изменением рыночной стоимости права аренды земельного участка, но не чаще одного раза в пять</w:t>
      </w:r>
      <w:proofErr w:type="gramEnd"/>
      <w:r w:rsidRPr="0046286C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</w:t>
      </w:r>
      <w:proofErr w:type="gramStart"/>
      <w:r w:rsidRPr="0046286C"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:rsidR="0046286C" w:rsidRDefault="00A75867" w:rsidP="00F0753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46286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311A6D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</w:t>
      </w:r>
      <w:r w:rsidR="00500AE2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втором </w:t>
      </w:r>
      <w:r w:rsidR="0046286C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50139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6286C">
        <w:rPr>
          <w:rFonts w:ascii="Times New Roman" w:eastAsia="Times New Roman" w:hAnsi="Times New Roman"/>
          <w:sz w:val="28"/>
          <w:szCs w:val="28"/>
          <w:lang w:eastAsia="ru-RU"/>
        </w:rPr>
        <w:t xml:space="preserve"> 14 Порядка </w:t>
      </w:r>
      <w:r w:rsidR="00311A6D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</w:t>
      </w:r>
      <w:r w:rsidR="00500A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11A6D">
        <w:rPr>
          <w:rFonts w:ascii="Times New Roman" w:eastAsia="Times New Roman" w:hAnsi="Times New Roman"/>
          <w:sz w:val="28"/>
          <w:szCs w:val="28"/>
          <w:lang w:eastAsia="ru-RU"/>
        </w:rPr>
        <w:t xml:space="preserve"> «государственный кадастр недвижимости»</w:t>
      </w:r>
      <w:r w:rsidR="00B760C5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словами</w:t>
      </w:r>
      <w:r w:rsidR="00311A6D">
        <w:rPr>
          <w:rFonts w:ascii="Times New Roman" w:eastAsia="Times New Roman" w:hAnsi="Times New Roman"/>
          <w:sz w:val="28"/>
          <w:szCs w:val="28"/>
          <w:lang w:eastAsia="ru-RU"/>
        </w:rPr>
        <w:t xml:space="preserve"> «Единый государственный реестр недвижимости»</w:t>
      </w:r>
      <w:r w:rsidR="00B760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00AE2" w:rsidRDefault="00A75867" w:rsidP="00F0753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</w:t>
      </w:r>
      <w:proofErr w:type="spellEnd"/>
      <w:r w:rsidR="00B760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07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0AE2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приложении к </w:t>
      </w:r>
      <w:r w:rsidR="00554190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</w:t>
      </w:r>
      <w:r w:rsidR="00500AE2">
        <w:rPr>
          <w:rFonts w:ascii="Times New Roman" w:eastAsia="Times New Roman" w:hAnsi="Times New Roman"/>
          <w:sz w:val="28"/>
          <w:szCs w:val="28"/>
          <w:lang w:eastAsia="ru-RU"/>
        </w:rPr>
        <w:t>у:</w:t>
      </w:r>
    </w:p>
    <w:p w:rsidR="00554190" w:rsidRDefault="00554190" w:rsidP="00F0753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позицией 5.1 следующего содержания:</w:t>
      </w:r>
    </w:p>
    <w:p w:rsidR="00500AE2" w:rsidRPr="00500AE2" w:rsidRDefault="00500AE2" w:rsidP="00F0753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AE2">
        <w:rPr>
          <w:rFonts w:ascii="Times New Roman" w:eastAsia="Times New Roman" w:hAnsi="Times New Roman"/>
          <w:sz w:val="28"/>
          <w:szCs w:val="28"/>
          <w:lang w:eastAsia="ru-RU"/>
        </w:rPr>
        <w:t>«5.1. Земельные участки, относящиеся к территориям 0,25»;</w:t>
      </w:r>
    </w:p>
    <w:p w:rsidR="00554190" w:rsidRPr="00500AE2" w:rsidRDefault="00500AE2" w:rsidP="00F0753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AE2">
        <w:rPr>
          <w:rFonts w:ascii="Times New Roman" w:eastAsia="Times New Roman" w:hAnsi="Times New Roman"/>
          <w:sz w:val="28"/>
          <w:szCs w:val="28"/>
          <w:lang w:eastAsia="ru-RU"/>
        </w:rPr>
        <w:t>общего пользования гаражных кооперативов</w:t>
      </w:r>
    </w:p>
    <w:p w:rsidR="00B760C5" w:rsidRDefault="00500AE2" w:rsidP="00F0753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графе 3 </w:t>
      </w:r>
      <w:r w:rsidR="00CC3744">
        <w:rPr>
          <w:rFonts w:ascii="Times New Roman" w:eastAsia="Times New Roman" w:hAnsi="Times New Roman"/>
          <w:sz w:val="28"/>
          <w:szCs w:val="28"/>
          <w:lang w:eastAsia="ru-RU"/>
        </w:rPr>
        <w:t>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C3744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цифры </w:t>
      </w:r>
      <w:r w:rsidR="00CC3744">
        <w:rPr>
          <w:rFonts w:ascii="Times New Roman" w:eastAsia="Times New Roman" w:hAnsi="Times New Roman"/>
          <w:sz w:val="28"/>
          <w:szCs w:val="28"/>
          <w:lang w:eastAsia="ru-RU"/>
        </w:rPr>
        <w:t xml:space="preserve">«2,5»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заменить цифрами </w:t>
      </w:r>
      <w:r w:rsidR="00CC3744">
        <w:rPr>
          <w:rFonts w:ascii="Times New Roman" w:eastAsia="Times New Roman" w:hAnsi="Times New Roman"/>
          <w:sz w:val="28"/>
          <w:szCs w:val="28"/>
          <w:lang w:eastAsia="ru-RU"/>
        </w:rPr>
        <w:t xml:space="preserve"> «3,0»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286C" w:rsidRPr="00F40B71" w:rsidRDefault="0046286C" w:rsidP="00F07534">
      <w:pPr>
        <w:ind w:firstLine="709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CC3744" w:rsidRDefault="00CC3744" w:rsidP="00F0753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3132">
        <w:rPr>
          <w:rStyle w:val="FontStyle46"/>
          <w:sz w:val="28"/>
          <w:szCs w:val="28"/>
        </w:rPr>
        <w:t>2.</w:t>
      </w:r>
      <w:r w:rsidRPr="00033132">
        <w:rPr>
          <w:rFonts w:ascii="Times New Roman" w:hAnsi="Times New Roman"/>
          <w:bCs/>
          <w:sz w:val="28"/>
          <w:szCs w:val="28"/>
        </w:rPr>
        <w:t xml:space="preserve"> Настоящее решение подлежит обнародованию и размещению на официальном сайте муниципального образования «</w:t>
      </w:r>
      <w:proofErr w:type="spellStart"/>
      <w:r w:rsidRPr="00033132">
        <w:rPr>
          <w:rFonts w:ascii="Times New Roman" w:hAnsi="Times New Roman"/>
          <w:bCs/>
          <w:sz w:val="28"/>
          <w:szCs w:val="28"/>
        </w:rPr>
        <w:t>Звениговский</w:t>
      </w:r>
      <w:proofErr w:type="spellEnd"/>
      <w:r w:rsidRPr="00033132">
        <w:rPr>
          <w:rFonts w:ascii="Times New Roman" w:hAnsi="Times New Roman"/>
          <w:bCs/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 </w:t>
      </w:r>
      <w:hyperlink r:id="rId6" w:history="1">
        <w:r w:rsidRPr="00C0729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C0729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07297">
          <w:rPr>
            <w:rStyle w:val="a3"/>
            <w:rFonts w:ascii="Times New Roman" w:hAnsi="Times New Roman"/>
            <w:sz w:val="28"/>
            <w:szCs w:val="28"/>
            <w:lang w:val="en-US"/>
          </w:rPr>
          <w:t>admzven</w:t>
        </w:r>
        <w:proofErr w:type="spellEnd"/>
        <w:r w:rsidRPr="00C0729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0729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C0729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C07297">
          <w:rPr>
            <w:rStyle w:val="a3"/>
            <w:rFonts w:ascii="Times New Roman" w:hAnsi="Times New Roman"/>
            <w:sz w:val="28"/>
            <w:szCs w:val="28"/>
            <w:lang w:val="en-US"/>
          </w:rPr>
          <w:t>user</w:t>
        </w:r>
      </w:hyperlink>
      <w:r w:rsidRPr="00033132">
        <w:rPr>
          <w:rFonts w:ascii="Times New Roman" w:hAnsi="Times New Roman"/>
          <w:sz w:val="28"/>
          <w:szCs w:val="28"/>
        </w:rPr>
        <w:t>).</w:t>
      </w:r>
    </w:p>
    <w:p w:rsidR="00F07534" w:rsidRDefault="00F07534" w:rsidP="00F07534">
      <w:pPr>
        <w:shd w:val="clear" w:color="auto" w:fill="FFFFFF"/>
        <w:ind w:firstLine="709"/>
        <w:jc w:val="both"/>
        <w:rPr>
          <w:rFonts w:ascii="Times New Roman" w:hAnsi="Times New Roman"/>
          <w:sz w:val="12"/>
          <w:szCs w:val="28"/>
        </w:rPr>
      </w:pPr>
    </w:p>
    <w:p w:rsidR="00CC3744" w:rsidRPr="00033132" w:rsidRDefault="00CC3744" w:rsidP="00F07534">
      <w:pPr>
        <w:shd w:val="clear" w:color="auto" w:fill="FFFFFF"/>
        <w:ind w:firstLine="709"/>
        <w:jc w:val="both"/>
        <w:rPr>
          <w:rStyle w:val="FontStyle46"/>
          <w:bCs/>
          <w:sz w:val="28"/>
          <w:szCs w:val="28"/>
        </w:rPr>
      </w:pPr>
      <w:r w:rsidRPr="00033132">
        <w:rPr>
          <w:rFonts w:ascii="Times New Roman" w:hAnsi="Times New Roman"/>
          <w:bCs/>
          <w:sz w:val="28"/>
          <w:szCs w:val="28"/>
        </w:rPr>
        <w:t xml:space="preserve"> 3. Настоящее решение вступает в силу после его обнародования.</w:t>
      </w:r>
    </w:p>
    <w:p w:rsidR="00CC3744" w:rsidRPr="00033132" w:rsidRDefault="00CC3744" w:rsidP="00F07534">
      <w:pPr>
        <w:pStyle w:val="Style2"/>
        <w:widowControl/>
        <w:spacing w:line="240" w:lineRule="auto"/>
        <w:ind w:firstLine="709"/>
        <w:rPr>
          <w:rStyle w:val="FontStyle46"/>
          <w:sz w:val="28"/>
          <w:szCs w:val="28"/>
        </w:rPr>
      </w:pPr>
    </w:p>
    <w:p w:rsidR="00CC3744" w:rsidRDefault="00CC3744" w:rsidP="00F40B71">
      <w:pPr>
        <w:pStyle w:val="Style2"/>
        <w:widowControl/>
        <w:spacing w:line="240" w:lineRule="auto"/>
        <w:ind w:firstLine="0"/>
        <w:rPr>
          <w:rStyle w:val="FontStyle46"/>
          <w:sz w:val="28"/>
          <w:szCs w:val="28"/>
        </w:rPr>
      </w:pPr>
    </w:p>
    <w:p w:rsidR="00CC3744" w:rsidRPr="00033132" w:rsidRDefault="00CC3744" w:rsidP="00F40B71">
      <w:pPr>
        <w:pStyle w:val="Style2"/>
        <w:widowControl/>
        <w:spacing w:line="240" w:lineRule="auto"/>
        <w:ind w:firstLine="0"/>
        <w:rPr>
          <w:rStyle w:val="FontStyle46"/>
          <w:sz w:val="28"/>
          <w:szCs w:val="28"/>
        </w:rPr>
      </w:pPr>
    </w:p>
    <w:p w:rsidR="00CC3744" w:rsidRPr="00033132" w:rsidRDefault="00CC3744" w:rsidP="00F40B71">
      <w:pPr>
        <w:jc w:val="both"/>
        <w:rPr>
          <w:rFonts w:ascii="Times New Roman" w:hAnsi="Times New Roman"/>
          <w:sz w:val="28"/>
          <w:szCs w:val="28"/>
        </w:rPr>
      </w:pPr>
      <w:r w:rsidRPr="0003313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CC3744" w:rsidRPr="00033132" w:rsidRDefault="00CC3744" w:rsidP="00F40B71">
      <w:pPr>
        <w:jc w:val="both"/>
        <w:rPr>
          <w:rFonts w:ascii="Times New Roman" w:hAnsi="Times New Roman"/>
          <w:sz w:val="28"/>
          <w:szCs w:val="28"/>
        </w:rPr>
      </w:pPr>
      <w:r w:rsidRPr="00033132">
        <w:rPr>
          <w:rFonts w:ascii="Times New Roman" w:hAnsi="Times New Roman"/>
          <w:sz w:val="28"/>
          <w:szCs w:val="28"/>
        </w:rPr>
        <w:t>«Кужмарское сельское поселение»,</w:t>
      </w:r>
    </w:p>
    <w:p w:rsidR="00CC3744" w:rsidRPr="00033132" w:rsidRDefault="00CC3744" w:rsidP="00F40B71">
      <w:pPr>
        <w:jc w:val="both"/>
        <w:rPr>
          <w:rStyle w:val="FontStyle46"/>
          <w:sz w:val="28"/>
          <w:szCs w:val="28"/>
        </w:rPr>
      </w:pPr>
      <w:r w:rsidRPr="00033132">
        <w:rPr>
          <w:rFonts w:ascii="Times New Roman" w:hAnsi="Times New Roman"/>
          <w:sz w:val="28"/>
          <w:szCs w:val="28"/>
        </w:rPr>
        <w:t>Председатель Собрания депутатов                                              В.И.Ермолаева</w:t>
      </w:r>
    </w:p>
    <w:p w:rsidR="00AD3F3B" w:rsidRPr="00AD3F3B" w:rsidRDefault="00AD3F3B" w:rsidP="00F40B7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F3B" w:rsidRPr="00AD3F3B" w:rsidRDefault="00AD3F3B" w:rsidP="00AD3F3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F3B" w:rsidRPr="00AD3F3B" w:rsidRDefault="00AD3F3B" w:rsidP="00AD3F3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F3B" w:rsidRPr="003E30B1" w:rsidRDefault="00AD3F3B" w:rsidP="00AD3F3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0B1" w:rsidRPr="00B61309" w:rsidRDefault="003E30B1" w:rsidP="00B6130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1309" w:rsidRDefault="00B61309" w:rsidP="00C30774">
      <w:pPr>
        <w:pStyle w:val="Style2"/>
        <w:widowControl/>
        <w:ind w:firstLine="0"/>
        <w:rPr>
          <w:rStyle w:val="FontStyle45"/>
          <w:b w:val="0"/>
          <w:sz w:val="28"/>
          <w:szCs w:val="28"/>
        </w:rPr>
      </w:pPr>
    </w:p>
    <w:p w:rsidR="00B61309" w:rsidRDefault="00B61309" w:rsidP="00C30774">
      <w:pPr>
        <w:pStyle w:val="Style2"/>
        <w:widowControl/>
        <w:ind w:firstLine="0"/>
        <w:rPr>
          <w:rStyle w:val="FontStyle45"/>
          <w:b w:val="0"/>
          <w:sz w:val="28"/>
          <w:szCs w:val="28"/>
        </w:rPr>
      </w:pPr>
    </w:p>
    <w:p w:rsidR="00B61309" w:rsidRDefault="00B61309" w:rsidP="00C30774">
      <w:pPr>
        <w:pStyle w:val="Style2"/>
        <w:widowControl/>
        <w:ind w:firstLine="0"/>
        <w:rPr>
          <w:rStyle w:val="FontStyle45"/>
          <w:b w:val="0"/>
          <w:sz w:val="28"/>
          <w:szCs w:val="28"/>
        </w:rPr>
      </w:pPr>
    </w:p>
    <w:sectPr w:rsidR="00B61309" w:rsidSect="00CC4667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30774"/>
    <w:rsid w:val="00082836"/>
    <w:rsid w:val="001C3E0B"/>
    <w:rsid w:val="00306039"/>
    <w:rsid w:val="00311A6D"/>
    <w:rsid w:val="003612F4"/>
    <w:rsid w:val="003E30B1"/>
    <w:rsid w:val="0046286C"/>
    <w:rsid w:val="004B3A9C"/>
    <w:rsid w:val="00500AE2"/>
    <w:rsid w:val="00501395"/>
    <w:rsid w:val="005277B6"/>
    <w:rsid w:val="00554190"/>
    <w:rsid w:val="00587A68"/>
    <w:rsid w:val="007E0DCC"/>
    <w:rsid w:val="00895F0D"/>
    <w:rsid w:val="0093498B"/>
    <w:rsid w:val="009F3CE8"/>
    <w:rsid w:val="00A305D6"/>
    <w:rsid w:val="00A75867"/>
    <w:rsid w:val="00AD3F3B"/>
    <w:rsid w:val="00B61309"/>
    <w:rsid w:val="00B760C5"/>
    <w:rsid w:val="00C30774"/>
    <w:rsid w:val="00CC3744"/>
    <w:rsid w:val="00D05551"/>
    <w:rsid w:val="00E836FA"/>
    <w:rsid w:val="00F07534"/>
    <w:rsid w:val="00F40B71"/>
    <w:rsid w:val="00F53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7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30774"/>
    <w:pPr>
      <w:widowControl w:val="0"/>
      <w:autoSpaceDE w:val="0"/>
      <w:autoSpaceDN w:val="0"/>
      <w:adjustRightInd w:val="0"/>
      <w:spacing w:line="322" w:lineRule="exact"/>
      <w:ind w:hanging="81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C3077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C3077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C30774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rsid w:val="00C30774"/>
    <w:rPr>
      <w:color w:val="AC0000"/>
      <w:u w:val="single"/>
    </w:rPr>
  </w:style>
  <w:style w:type="character" w:customStyle="1" w:styleId="FontStyle11">
    <w:name w:val="Font Style11"/>
    <w:uiPriority w:val="99"/>
    <w:rsid w:val="00C30774"/>
    <w:rPr>
      <w:rFonts w:ascii="Sylfaen" w:hAnsi="Sylfaen" w:cs="Sylfaen"/>
      <w:sz w:val="24"/>
      <w:szCs w:val="24"/>
    </w:rPr>
  </w:style>
  <w:style w:type="paragraph" w:customStyle="1" w:styleId="Style7">
    <w:name w:val="Style7"/>
    <w:basedOn w:val="a"/>
    <w:uiPriority w:val="99"/>
    <w:rsid w:val="00C30774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30774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36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6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7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30774"/>
    <w:pPr>
      <w:widowControl w:val="0"/>
      <w:autoSpaceDE w:val="0"/>
      <w:autoSpaceDN w:val="0"/>
      <w:adjustRightInd w:val="0"/>
      <w:spacing w:line="322" w:lineRule="exact"/>
      <w:ind w:hanging="81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C3077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C3077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C30774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rsid w:val="00C30774"/>
    <w:rPr>
      <w:color w:val="AC0000"/>
      <w:u w:val="single"/>
    </w:rPr>
  </w:style>
  <w:style w:type="character" w:customStyle="1" w:styleId="FontStyle11">
    <w:name w:val="Font Style11"/>
    <w:uiPriority w:val="99"/>
    <w:rsid w:val="00C30774"/>
    <w:rPr>
      <w:rFonts w:ascii="Sylfaen" w:hAnsi="Sylfaen" w:cs="Sylfaen"/>
      <w:sz w:val="24"/>
      <w:szCs w:val="24"/>
    </w:rPr>
  </w:style>
  <w:style w:type="paragraph" w:customStyle="1" w:styleId="Style7">
    <w:name w:val="Style7"/>
    <w:basedOn w:val="a"/>
    <w:uiPriority w:val="99"/>
    <w:rsid w:val="00C30774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30774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36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6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zven.ru/user" TargetMode="External"/><Relationship Id="rId5" Type="http://schemas.openxmlformats.org/officeDocument/2006/relationships/hyperlink" Target="http://docs.cntd.ru/document/744100004" TargetMode="External"/><Relationship Id="rId4" Type="http://schemas.openxmlformats.org/officeDocument/2006/relationships/hyperlink" Target="http://docs.cntd.ru/document/744100004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2018-07-31T06:43:00Z</cp:lastPrinted>
  <dcterms:created xsi:type="dcterms:W3CDTF">2018-07-11T13:11:00Z</dcterms:created>
  <dcterms:modified xsi:type="dcterms:W3CDTF">2018-07-31T06:43:00Z</dcterms:modified>
</cp:coreProperties>
</file>